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ADDD7" w14:textId="77777777" w:rsidR="002C1264" w:rsidRDefault="002C1264" w:rsidP="002C1264">
      <w:pPr>
        <w:spacing w:after="0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2C1264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การฝึกอบรมที่มีการสอดแทรกสาระด้านด้านจริยธรรมของพนักงาน</w:t>
      </w:r>
    </w:p>
    <w:p w14:paraId="0408BAD3" w14:textId="590D7205" w:rsidR="002C1264" w:rsidRPr="002C1264" w:rsidRDefault="002C1264" w:rsidP="002C1264">
      <w:pPr>
        <w:spacing w:after="0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</w:pPr>
      <w:r w:rsidRPr="002C1264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ตลอดจนผู้บริหารและสมาชิกสภาท้องถิ่น</w:t>
      </w:r>
    </w:p>
    <w:p w14:paraId="6A4934F4" w14:textId="196A48BA" w:rsidR="00D511C1" w:rsidRDefault="00D511C1" w:rsidP="002C1264">
      <w:pPr>
        <w:spacing w:after="0"/>
        <w:ind w:firstLine="720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เมื่อวันที่ </w:t>
      </w:r>
      <w:r w:rsidR="00AA6F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7 เมษายน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พ.ศ. 256</w:t>
      </w:r>
      <w:r w:rsidR="00AA6F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9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เวลา 10.00 น. โดยนายชาตรี  ป้องโล่</w:t>
      </w:r>
      <w:r w:rsidR="006B159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ห์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6B159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ตำแหน่ง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นายกองค์การบริหารส่วนตำบลโพธิ์ใหญ่ ได้จัดการประชุมประจำเดือนพนักงานส่วนตำบล  พร้อมมอบนโยบายไม่รับของขวัญ</w:t>
      </w:r>
      <w:r w:rsidR="006B1591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(</w:t>
      </w:r>
      <w:r w:rsidR="00A72914">
        <w:rPr>
          <w:rFonts w:ascii="TH SarabunIT๙" w:eastAsia="Calibri" w:hAnsi="TH SarabunIT๙" w:cs="TH SarabunIT๙"/>
          <w:kern w:val="0"/>
          <w:sz w:val="32"/>
          <w:szCs w:val="32"/>
          <w:lang w:val="en-GB"/>
          <w14:ligatures w14:val="none"/>
        </w:rPr>
        <w:t>No Gift Policy</w:t>
      </w:r>
      <w:r w:rsidR="00A72914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)</w:t>
      </w:r>
      <w:r w:rsidR="009411F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จากการปฏิบัติหน้าที่ ประจำปีงบประมาณ พ.ศ. 256</w:t>
      </w:r>
      <w:r w:rsidR="00AA6F86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9</w:t>
      </w:r>
      <w:r w:rsidR="009411F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ให้แก่คณะผู้บริหารส่วนตำบล พนักงานส่วนตำบล สมาชิกสภา และพนักงานจ้างทุกคน ในสังกัด</w:t>
      </w:r>
      <w:r w:rsidR="00551E89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เพื่อเป็นการปลุกจิตสำนึก สร้าง วัฒนธรรมให้บุคลากรในสังกัด ในการป</w:t>
      </w:r>
      <w:r w:rsidR="000D0CE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ฏิ</w:t>
      </w:r>
      <w:r w:rsidR="00551E89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เสธการรับของขวัญและของกำนัลทุกชนิดจากการปฏิบัติหน้าที่ ทุกวาระเทศกาลและโอกาสพิเศษต่างๆ</w:t>
      </w:r>
      <w:r w:rsidR="00331F4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เว้นแต่กรณีจำเป็นไม่อาจหลีกเลี่ยงได้ ต้องปฏิบัติตามหลักเกณฑ์</w:t>
      </w:r>
      <w:r w:rsidR="00F42E4A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การรับ ของขวัญ</w:t>
      </w:r>
      <w:r w:rsidR="0034166F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หรือของกำนัลและประโยชน์</w:t>
      </w:r>
      <w:r w:rsidR="000074B3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อื่นใดตามระเบียบสำนักนายกรัฐมนตรีว่าด้วยการให้หรือการรับ ของขวัญของเจ้าหน้าที่ พ.ศ.2544 ซึ่งกิจกรรมดังกล่าวเป็นกิจกรรมที่สอดแทรกสาระด้านจริยธรรมของพนักงานตลอดจนผู้บริหารและสมาชิกสภาท้องถิ่นตามประกาศคณะกรรมการมาตรฐานการบริหารงานบุคคลท้องถิ่น</w:t>
      </w:r>
      <w:r w:rsidR="006362B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เรื่อง ประมวลจริยธรรมของพนักงานส่วนท้องถิ่น </w:t>
      </w:r>
      <w:r w:rsidR="000D0CE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</w:t>
      </w:r>
      <w:r w:rsidR="006362B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ประมวลจริยธรรมผู้บริหารท้องถิ่นและประมวลจริยธรรมสมาชิกสภาท้องถิ่น </w:t>
      </w:r>
      <w:r w:rsidR="000D0CE0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</w:t>
      </w:r>
      <w:r w:rsidR="006362BB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ณ ห้องประชุมองค์การบริหารส่วนตำบลโพธิ์ใหญ่</w:t>
      </w:r>
    </w:p>
    <w:p w14:paraId="7EC838D8" w14:textId="77777777" w:rsidR="0065429E" w:rsidRDefault="0065429E" w:rsidP="00D511C1">
      <w:pPr>
        <w:spacing w:after="0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FC4C7AE" w14:textId="77777777" w:rsidR="006362BB" w:rsidRPr="00A72914" w:rsidRDefault="006362BB" w:rsidP="00D511C1">
      <w:pPr>
        <w:spacing w:after="0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</w:p>
    <w:p w14:paraId="0E2776C1" w14:textId="3152FAED" w:rsidR="00E455EF" w:rsidRPr="00E455EF" w:rsidRDefault="00787407" w:rsidP="00787407">
      <w:pPr>
        <w:spacing w:after="240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3D7040B5" wp14:editId="10CFCBA9">
            <wp:extent cx="2959200" cy="2404745"/>
            <wp:effectExtent l="0" t="0" r="0" b="0"/>
            <wp:docPr id="788232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28" cy="241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D56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  </w:t>
      </w:r>
      <w:r w:rsidR="00AC3D56">
        <w:rPr>
          <w:noProof/>
        </w:rPr>
        <w:drawing>
          <wp:inline distT="0" distB="0" distL="0" distR="0" wp14:anchorId="2808A4EA" wp14:editId="76866902">
            <wp:extent cx="2872800" cy="2396490"/>
            <wp:effectExtent l="0" t="0" r="3810" b="3810"/>
            <wp:docPr id="1739881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5747" cy="241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8562" w14:textId="5699EE64" w:rsidR="00E455EF" w:rsidRPr="00E455EF" w:rsidRDefault="00E455EF" w:rsidP="00E455EF">
      <w:pPr>
        <w:spacing w:after="240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3D277D7" w14:textId="57711197" w:rsidR="00CC70D6" w:rsidRDefault="0065429E">
      <w:r>
        <w:rPr>
          <w:noProof/>
        </w:rPr>
        <w:drawing>
          <wp:anchor distT="0" distB="0" distL="114300" distR="114300" simplePos="0" relativeHeight="251659264" behindDoc="1" locked="0" layoutInCell="1" allowOverlap="1" wp14:anchorId="63DE1967" wp14:editId="5267F9AD">
            <wp:simplePos x="0" y="0"/>
            <wp:positionH relativeFrom="column">
              <wp:posOffset>1479347</wp:posOffset>
            </wp:positionH>
            <wp:positionV relativeFrom="paragraph">
              <wp:posOffset>12963</wp:posOffset>
            </wp:positionV>
            <wp:extent cx="3237865" cy="2475230"/>
            <wp:effectExtent l="0" t="0" r="635" b="1270"/>
            <wp:wrapTight wrapText="bothSides">
              <wp:wrapPolygon edited="0">
                <wp:start x="0" y="0"/>
                <wp:lineTo x="0" y="21445"/>
                <wp:lineTo x="21477" y="21445"/>
                <wp:lineTo x="21477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0D6" w:rsidSect="002C1264">
      <w:pgSz w:w="11906" w:h="16838"/>
      <w:pgMar w:top="851" w:right="849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EF"/>
    <w:rsid w:val="000074B3"/>
    <w:rsid w:val="000D0CE0"/>
    <w:rsid w:val="002B50D3"/>
    <w:rsid w:val="002C1264"/>
    <w:rsid w:val="0032096D"/>
    <w:rsid w:val="00331F43"/>
    <w:rsid w:val="0034166F"/>
    <w:rsid w:val="00551E89"/>
    <w:rsid w:val="005C59BA"/>
    <w:rsid w:val="006362BB"/>
    <w:rsid w:val="0065429E"/>
    <w:rsid w:val="006B1591"/>
    <w:rsid w:val="00787407"/>
    <w:rsid w:val="00916BB0"/>
    <w:rsid w:val="009411F0"/>
    <w:rsid w:val="009574AF"/>
    <w:rsid w:val="00A72914"/>
    <w:rsid w:val="00AA6F86"/>
    <w:rsid w:val="00AC3D56"/>
    <w:rsid w:val="00AC535E"/>
    <w:rsid w:val="00C35E2E"/>
    <w:rsid w:val="00C61173"/>
    <w:rsid w:val="00C86694"/>
    <w:rsid w:val="00C90FDC"/>
    <w:rsid w:val="00CC70D6"/>
    <w:rsid w:val="00D44211"/>
    <w:rsid w:val="00D511C1"/>
    <w:rsid w:val="00E455EF"/>
    <w:rsid w:val="00F4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1727D"/>
  <w15:chartTrackingRefBased/>
  <w15:docId w15:val="{E14F200A-B4A0-44F5-A8DE-C9DBD968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2024-04-10T03:52:00Z</cp:lastPrinted>
  <dcterms:created xsi:type="dcterms:W3CDTF">2024-02-29T04:42:00Z</dcterms:created>
  <dcterms:modified xsi:type="dcterms:W3CDTF">2026-06-10T04:13:00Z</dcterms:modified>
</cp:coreProperties>
</file>