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180975</wp:posOffset>
            </wp:positionV>
            <wp:extent cx="1371600" cy="1175657"/>
            <wp:effectExtent l="19050" t="0" r="0" b="0"/>
            <wp:wrapNone/>
            <wp:docPr id="46" name="Picture 46" descr="Pic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58A" w:rsidRDefault="0076658A" w:rsidP="0076658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6658A" w:rsidRDefault="0076658A" w:rsidP="0076658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6658A" w:rsidRDefault="0076658A" w:rsidP="0076658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6658A">
        <w:rPr>
          <w:rFonts w:ascii="TH SarabunPSK" w:hAnsi="TH SarabunPSK" w:cs="TH SarabunPSK" w:hint="cs"/>
          <w:b/>
          <w:bCs/>
          <w:sz w:val="72"/>
          <w:szCs w:val="72"/>
          <w:cs/>
        </w:rPr>
        <w:t>รายงานการติดตามและประเมินผล</w:t>
      </w:r>
    </w:p>
    <w:p w:rsidR="0076658A" w:rsidRPr="0076658A" w:rsidRDefault="0076658A" w:rsidP="0076658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6658A">
        <w:rPr>
          <w:rFonts w:ascii="TH SarabunPSK" w:hAnsi="TH SarabunPSK" w:cs="TH SarabunPSK" w:hint="cs"/>
          <w:b/>
          <w:bCs/>
          <w:sz w:val="72"/>
          <w:szCs w:val="72"/>
          <w:cs/>
        </w:rPr>
        <w:t>แผนพัฒนา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ท้องถิ่น</w:t>
      </w:r>
    </w:p>
    <w:p w:rsidR="0076658A" w:rsidRPr="0076658A" w:rsidRDefault="0076658A" w:rsidP="0076658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6658A"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ประจำปีงบประมาณ  พ.ศ.  256</w:t>
      </w:r>
      <w:r w:rsidR="009E2870">
        <w:rPr>
          <w:rFonts w:ascii="TH SarabunPSK" w:hAnsi="TH SarabunPSK" w:cs="TH SarabunPSK" w:hint="cs"/>
          <w:b/>
          <w:bCs/>
          <w:sz w:val="72"/>
          <w:szCs w:val="72"/>
          <w:cs/>
        </w:rPr>
        <w:t>8</w:t>
      </w:r>
      <w:r w:rsidRPr="0076658A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Pr="0076658A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</w:p>
    <w:p w:rsidR="0076658A" w:rsidRPr="002A3A8D" w:rsidRDefault="0076658A" w:rsidP="0076658A">
      <w:pPr>
        <w:jc w:val="center"/>
        <w:rPr>
          <w:rFonts w:ascii="TH SarabunPSK" w:hAnsi="TH SarabunPSK" w:cs="TH SarabunPSK"/>
          <w:color w:val="FF0000"/>
          <w:sz w:val="110"/>
          <w:szCs w:val="110"/>
          <w:cs/>
        </w:rPr>
      </w:pPr>
    </w:p>
    <w:p w:rsidR="0076658A" w:rsidRPr="002A3A8D" w:rsidRDefault="004E066F" w:rsidP="0076658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group id="_x0000_s1074" style="position:absolute;margin-left:58.85pt;margin-top:-33.9pt;width:393.35pt;height:238.5pt;z-index:251687936" coordorigin="1335,8565" coordsize="9407,68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1335;top:8565;width:9407;height:6804" filled="t" fillcolor="red" stroked="t" strokecolor="red" strokeweight="3pt">
              <v:stroke linestyle="thinThin"/>
              <v:imagedata r:id="rId9" o:title="รูปอาคาร อบต" cropbottom="9151f" cropleft="1436f" cropright="952f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76" type="#_x0000_t136" style="position:absolute;left:2373;top:13788;width:7515;height:1410" o:allowincell="f" fillcolor="yellow" strokecolor="#c52b78" strokeweight="2.25pt">
              <v:fill rotate="t"/>
              <v:shadow color="#868686"/>
              <v:textpath style="font-family:&quot;TH SarabunPSK&quot;;font-weight:bold;v-text-align:stretch-justify;v-text-spacing:58985f;v-text-kern:t" trim="t" fitpath="t" string="องค์การบริหารส่วนตำบลโพธิ์ใหญ่ &#10;อำเภอพนมไพร จังหวัดร้อยเอ็ด"/>
            </v:shape>
          </v:group>
        </w:pict>
      </w: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Pr="002A3A8D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tabs>
          <w:tab w:val="left" w:pos="284"/>
          <w:tab w:val="left" w:pos="1418"/>
        </w:tabs>
        <w:ind w:right="-188"/>
        <w:jc w:val="right"/>
        <w:rPr>
          <w:rFonts w:ascii="TH SarabunIT๙" w:eastAsia="Calibri" w:hAnsi="TH SarabunIT๙" w:cs="TH SarabunIT๙"/>
          <w:spacing w:val="-4"/>
          <w:sz w:val="40"/>
          <w:szCs w:val="40"/>
        </w:rPr>
      </w:pPr>
    </w:p>
    <w:p w:rsidR="004D3B55" w:rsidRDefault="004D3B55" w:rsidP="0076658A">
      <w:pPr>
        <w:tabs>
          <w:tab w:val="left" w:pos="284"/>
          <w:tab w:val="left" w:pos="1418"/>
        </w:tabs>
        <w:ind w:right="-188"/>
        <w:jc w:val="right"/>
        <w:rPr>
          <w:rFonts w:ascii="TH SarabunIT๙" w:eastAsia="Calibri" w:hAnsi="TH SarabunIT๙" w:cs="TH SarabunIT๙"/>
          <w:spacing w:val="-4"/>
          <w:sz w:val="40"/>
          <w:szCs w:val="40"/>
        </w:rPr>
      </w:pPr>
    </w:p>
    <w:p w:rsidR="0076658A" w:rsidRPr="0076658A" w:rsidRDefault="0076658A" w:rsidP="00515B39">
      <w:pPr>
        <w:tabs>
          <w:tab w:val="left" w:pos="284"/>
          <w:tab w:val="left" w:pos="1418"/>
        </w:tabs>
        <w:spacing w:after="0"/>
        <w:ind w:right="-188"/>
        <w:jc w:val="right"/>
        <w:rPr>
          <w:rFonts w:ascii="TH SarabunIT๙" w:eastAsia="Calibri" w:hAnsi="TH SarabunIT๙" w:cs="TH SarabunIT๙"/>
          <w:b/>
          <w:bCs/>
          <w:spacing w:val="-4"/>
          <w:sz w:val="56"/>
          <w:szCs w:val="56"/>
        </w:rPr>
      </w:pPr>
      <w:r w:rsidRPr="0076658A">
        <w:rPr>
          <w:rFonts w:ascii="TH SarabunIT๙" w:eastAsia="Calibri" w:hAnsi="TH SarabunIT๙" w:cs="TH SarabunIT๙" w:hint="cs"/>
          <w:b/>
          <w:bCs/>
          <w:spacing w:val="-4"/>
          <w:sz w:val="56"/>
          <w:szCs w:val="56"/>
          <w:cs/>
        </w:rPr>
        <w:t>สำนักปลัด  งานนโยบายและแผน</w:t>
      </w:r>
    </w:p>
    <w:p w:rsidR="0076658A" w:rsidRPr="0076658A" w:rsidRDefault="0076658A" w:rsidP="00515B39">
      <w:pPr>
        <w:tabs>
          <w:tab w:val="left" w:pos="284"/>
          <w:tab w:val="left" w:pos="1418"/>
        </w:tabs>
        <w:spacing w:after="0"/>
        <w:ind w:right="-188"/>
        <w:jc w:val="right"/>
        <w:rPr>
          <w:rFonts w:ascii="TH SarabunIT๙" w:eastAsia="Calibri" w:hAnsi="TH SarabunIT๙" w:cs="TH SarabunIT๙"/>
          <w:b/>
          <w:bCs/>
          <w:spacing w:val="-4"/>
          <w:sz w:val="56"/>
          <w:szCs w:val="56"/>
        </w:rPr>
      </w:pPr>
      <w:r w:rsidRPr="0076658A">
        <w:rPr>
          <w:rFonts w:ascii="TH SarabunIT๙" w:eastAsia="Calibri" w:hAnsi="TH SarabunIT๙" w:cs="TH SarabunIT๙" w:hint="cs"/>
          <w:b/>
          <w:bCs/>
          <w:spacing w:val="-4"/>
          <w:sz w:val="56"/>
          <w:szCs w:val="56"/>
          <w:cs/>
        </w:rPr>
        <w:t>องค์การบริหารส่วนตำบลโพธิ์ใหญ่</w:t>
      </w:r>
    </w:p>
    <w:p w:rsidR="0076658A" w:rsidRPr="0076658A" w:rsidRDefault="0076658A" w:rsidP="00515B39">
      <w:pPr>
        <w:tabs>
          <w:tab w:val="left" w:pos="284"/>
          <w:tab w:val="left" w:pos="1418"/>
        </w:tabs>
        <w:spacing w:after="0"/>
        <w:ind w:right="-188"/>
        <w:jc w:val="right"/>
        <w:rPr>
          <w:rFonts w:ascii="TH SarabunIT๙" w:eastAsia="Calibri" w:hAnsi="TH SarabunIT๙" w:cs="TH SarabunIT๙"/>
          <w:b/>
          <w:bCs/>
          <w:spacing w:val="-4"/>
          <w:sz w:val="56"/>
          <w:szCs w:val="56"/>
          <w:cs/>
        </w:rPr>
      </w:pPr>
      <w:r w:rsidRPr="0076658A">
        <w:rPr>
          <w:rFonts w:ascii="TH SarabunIT๙" w:eastAsia="Calibri" w:hAnsi="TH SarabunIT๙" w:cs="TH SarabunIT๙" w:hint="cs"/>
          <w:b/>
          <w:bCs/>
          <w:spacing w:val="-4"/>
          <w:sz w:val="56"/>
          <w:szCs w:val="56"/>
          <w:cs/>
        </w:rPr>
        <w:t>อำเภอพนมไพร  จังหวัดร้อยเอ็ด</w:t>
      </w:r>
    </w:p>
    <w:p w:rsidR="0076658A" w:rsidRDefault="0076658A" w:rsidP="0076658A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76658A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คำนำ</w:t>
      </w:r>
    </w:p>
    <w:p w:rsidR="0076658A" w:rsidRDefault="0076658A" w:rsidP="0076658A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6658A" w:rsidRDefault="0076658A" w:rsidP="0076658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ด้วยระเบียบกระทรวงมหาดไทย ว่าด้วยการจัดทำแผนพัฒนาขององค์กรปกครองส่วนท้องถิ่น พ.ศ.๒๕๔๘ หมวด ๖  ข้อ ๒๙ และระเบียบกระทรวงมหาดไทย ว่าด้วยการจัดทำแผนพัฒนาขององค์กรปกครองส่วนท้องถิ่น(ฉบับที่ ๒) พ.ศ. ๒๕๕๙ ข้อ ๑๓ และ  ข้อ ๑๔  (ฉบับที่ 3) พ.ศ.2561 ได้กำหนดให้มีการดำเนินการติดตามและประเมินผลแผนพัฒนาขององค์กรปกครองส่วนท้องถิ่น  โดยคณะกรรมการติดตามและประเมินแผนพัฒนามีหน้าที่ดำเนินการติดตามและประเมินผลแผนพัฒนาขององค์กรปกครองส่วนท้องถิ่น ซึ่งคณะกรรมการจะต้องดำเนินการกำหนดแนวทาง 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 </w:t>
      </w:r>
    </w:p>
    <w:p w:rsidR="0076658A" w:rsidRDefault="0076658A" w:rsidP="0076658A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E2870" w:rsidRDefault="0076658A" w:rsidP="0076658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ังนั้นเพื่อให้การติดตามและประเมินผลแผนเป็นไปด้วยความถูกต้องและตามระเบียบดังกล่าวมีประสิทธิภาพ  คณะกรรมการติดตามและประเมินผลแผนพัฒนาองค์การบริหารส่วนตำบลโพธิ์ใหญ่จึงได้ดำเนินการติดตามและประเมินผลแผนพัฒนาองค์การบริหารส่วนตำบลโพธิ์ใหญ่ ปีงบประมาณพ.ศ.</w:t>
      </w:r>
      <w:r w:rsidR="009E28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9E287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6658A" w:rsidRDefault="0076658A" w:rsidP="009E287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(เดือนตุลาคม พ.ศ.256</w:t>
      </w:r>
      <w:r w:rsidR="009E2870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– เดือนกันยายน พ.ศ.256</w:t>
      </w:r>
      <w:r w:rsidR="009E287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)  ขึ้นเพื่อรายงานและเสนอความเห็นที่ได้จากการติดตามให้นายกองค์การบริการส่วนตำบลโพธิ์ใหญ่  </w:t>
      </w:r>
      <w:r w:rsidR="009E2870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>คณะกรรมการหวังเป็น</w:t>
      </w:r>
      <w:r w:rsidR="009E2870">
        <w:rPr>
          <w:rFonts w:ascii="TH SarabunIT๙" w:hAnsi="TH SarabunIT๙" w:cs="TH SarabunIT๙" w:hint="cs"/>
          <w:sz w:val="32"/>
          <w:szCs w:val="32"/>
          <w:cs/>
        </w:rPr>
        <w:t>อย่างยิ่ง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ว่ารายงานผลการติดตามฉบับนี้จะสามารถเป็นประโยชน์ในการพัฒนาองค์การบริหารส่วนตำบลโพธิ์ใหญ่  สามารถแก้ไขปัญหาให้กับประชาชนและทำให้ประชาชนเกิดความพึงพอใจสูงสุด  </w:t>
      </w:r>
    </w:p>
    <w:p w:rsidR="0076658A" w:rsidRDefault="0076658A" w:rsidP="0076658A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658A" w:rsidRDefault="0076658A" w:rsidP="0076658A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658A" w:rsidRDefault="0076658A" w:rsidP="0076658A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</w:t>
      </w:r>
    </w:p>
    <w:p w:rsidR="0076658A" w:rsidRDefault="0076658A" w:rsidP="0076658A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แผนพัฒนาองค์การบริหารส่วนตำบลโพธิ์ใหญ่</w:t>
      </w: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456667" w:rsidRDefault="00456667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สารบัญ</w:t>
      </w:r>
    </w:p>
    <w:p w:rsidR="00456667" w:rsidRDefault="00456667" w:rsidP="0045666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456667" w:rsidRDefault="00456667" w:rsidP="0045666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="00FF2BD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บทนำ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  ความสำคัญของการติดตามและประเมินผล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2B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  วัตถุประสงค์ของการติดตามและประเมินผล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๒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   ขั้นตอนการติดตามและประเมินผล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๓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   เครื่องมือการติดตามและประเมินผล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๖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   ประโยชน์ของการติดตามและประเมินผล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FF2BD8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="00FF2B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การติดตามและประเมินผล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  สรุปผลการติดตามและประเมินผล ปีงบประมาณ พ.ศ.256</w:t>
      </w:r>
      <w:r w:rsidR="009E287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2BD8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="00FF2BD8">
        <w:rPr>
          <w:rFonts w:ascii="TH SarabunIT๙" w:hAnsi="TH SarabunIT๙" w:cs="TH SarabunIT๙"/>
          <w:sz w:val="32"/>
          <w:szCs w:val="32"/>
        </w:rPr>
        <w:t>-12</w:t>
      </w: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๓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F2BD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การดำเนินการติดตามและประเมินผล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  ผลการพิจารณาการติดตามและประเมินผลยุทธศาสตร์</w:t>
      </w:r>
    </w:p>
    <w:p w:rsidR="00456667" w:rsidRDefault="00456667" w:rsidP="00456667">
      <w:pPr>
        <w:pStyle w:val="Default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เพื่อความสอดคล้องแผนพัฒนาท้องถิ่น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2BD8">
        <w:rPr>
          <w:rFonts w:ascii="TH SarabunIT๙" w:hAnsi="TH SarabunIT๙" w:cs="TH SarabunIT๙"/>
          <w:sz w:val="32"/>
          <w:szCs w:val="32"/>
        </w:rPr>
        <w:t>13</w:t>
      </w:r>
    </w:p>
    <w:p w:rsidR="00456667" w:rsidRDefault="00456667" w:rsidP="00456667">
      <w:pPr>
        <w:pStyle w:val="Default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  ผลการพิจารณาการติดตามและประเมินผลโครงการ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40CA8">
        <w:rPr>
          <w:rFonts w:ascii="TH SarabunIT๙" w:hAnsi="TH SarabunIT๙" w:cs="TH SarabunIT๙"/>
          <w:sz w:val="32"/>
          <w:szCs w:val="32"/>
        </w:rPr>
        <w:t>14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เพื่อความสอดคล้องแผนพัฒนาท้องถิ่น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3.   </w:t>
      </w:r>
      <w:r w:rsidR="00340CA8">
        <w:rPr>
          <w:rFonts w:ascii="TH SarabunIT๙" w:hAnsi="TH SarabunIT๙" w:cs="TH SarabunIT๙" w:hint="cs"/>
          <w:sz w:val="32"/>
          <w:szCs w:val="32"/>
          <w:cs/>
        </w:rPr>
        <w:t>ผลการดำเนินงานตามแผนพัฒนาท้องถิ่น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40CA8">
        <w:rPr>
          <w:rFonts w:ascii="TH SarabunIT๙" w:hAnsi="TH SarabunIT๙" w:cs="TH SarabunIT๙" w:hint="cs"/>
          <w:sz w:val="32"/>
          <w:szCs w:val="32"/>
          <w:cs/>
        </w:rPr>
        <w:t>15-39</w:t>
      </w: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๔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สรุปผล ข้อสังเกตและข้อเสนอแนะ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  สรุปผลการพัฒนาท้องถิ่นในภาพรวม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40CA8">
        <w:rPr>
          <w:rFonts w:ascii="TH SarabunIT๙" w:hAnsi="TH SarabunIT๙" w:cs="TH SarabunIT๙" w:hint="cs"/>
          <w:sz w:val="32"/>
          <w:szCs w:val="32"/>
          <w:cs/>
        </w:rPr>
        <w:t>40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  ข้อเสนอแนะในการจัดทำแผนพัฒนาท้องถิ่นในอนาคต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40CA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F6C4E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456667" w:rsidRDefault="00456667" w:rsidP="00456667">
      <w:pPr>
        <w:pStyle w:val="Default"/>
        <w:numPr>
          <w:ilvl w:val="0"/>
          <w:numId w:val="25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คำสั่งคณะกรรมติดตามและประเมินผลแผนพัฒนา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</w:t>
      </w:r>
    </w:p>
    <w:p w:rsidR="00456667" w:rsidRDefault="00456667" w:rsidP="00456667">
      <w:pPr>
        <w:pStyle w:val="Default"/>
        <w:numPr>
          <w:ilvl w:val="0"/>
          <w:numId w:val="25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แบบสำรวจความพึงพอใจของประชาชน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</w:p>
    <w:p w:rsidR="00456667" w:rsidRDefault="00456667" w:rsidP="00456667">
      <w:pPr>
        <w:pStyle w:val="Default"/>
        <w:numPr>
          <w:ilvl w:val="0"/>
          <w:numId w:val="25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รายงานผลระบบอีแพลน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</w:t>
      </w:r>
    </w:p>
    <w:p w:rsidR="00456667" w:rsidRDefault="00456667" w:rsidP="0045666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pStyle w:val="Default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*******************************</w:t>
      </w:r>
    </w:p>
    <w:p w:rsidR="00456667" w:rsidRDefault="00456667" w:rsidP="00456667">
      <w:pPr>
        <w:ind w:right="-18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1AA9" w:rsidRDefault="00A71AA9" w:rsidP="00456667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40CA8" w:rsidRDefault="00340CA8" w:rsidP="00456667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1AA9" w:rsidRDefault="00265E96" w:rsidP="00265E96">
      <w:pPr>
        <w:ind w:right="-188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1  บทนำ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>*********************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 ความสำคัญของการติดตามและประเมินผล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การติดตาม (</w:t>
      </w:r>
      <w:r>
        <w:rPr>
          <w:rFonts w:ascii="TH SarabunIT๙" w:hAnsi="TH SarabunIT๙" w:cs="TH SarabunIT๙"/>
          <w:spacing w:val="-8"/>
          <w:sz w:val="32"/>
          <w:szCs w:val="32"/>
        </w:rPr>
        <w:t>Monitoring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) และ การประเมิน (</w:t>
      </w:r>
      <w:r>
        <w:rPr>
          <w:rFonts w:ascii="TH SarabunIT๙" w:hAnsi="TH SarabunIT๙" w:cs="TH SarabunIT๙"/>
          <w:spacing w:val="-8"/>
          <w:sz w:val="32"/>
          <w:szCs w:val="32"/>
        </w:rPr>
        <w:t>Evaluation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) เป็นกระบวนการที่แตกต่างกันมีจุดหมาย   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r>
        <w:rPr>
          <w:rFonts w:ascii="TH SarabunIT๙" w:hAnsi="TH SarabunIT๙" w:cs="TH SarabunIT๙"/>
          <w:spacing w:val="-8"/>
          <w:sz w:val="32"/>
          <w:szCs w:val="32"/>
        </w:rPr>
        <w:t>Monitoringand Evaluation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) มาประสานใช้ด้วยกันอย่างเหมาะสม จะช่วยให้ผู้บริหารท้องถิ่น พนักงานส่วนตำบล พนักงานจ้าง สมาชิกสภาองค์การบริหารส่วนตำบล 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 การติดตามและประเมินผลแผนพัฒนาท้องถิ่นขององค์การบริหารส่วนตำบลโพธิ์ใหญ่ จึงเป็นการติดตามผลที่ให้ความสำคัญ ดังนี้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</w:t>
      </w:r>
      <w:r>
        <w:rPr>
          <w:rFonts w:ascii="TH SarabunIT๙" w:hAnsi="TH SarabunIT๙" w:cs="TH SarabunIT๙"/>
          <w:sz w:val="32"/>
          <w:szCs w:val="32"/>
          <w:cs/>
        </w:rPr>
        <w:tab/>
        <w:t>ผลการปฏิบัติงานของผู้รับผิดชอบแต่ละแผนงาน โครงการเพื่อการพัฒนาองค์การบริหารส่วนตำบลโพธิ์ใหญ่ หรือกิจกรรมต่าง ๆ ที่ดำเนินการหรือไม่ได้ดำเนินการตามแผนพัฒนาท้องถิ่นที่ได้กำหนดไว้หรือไม่ รวมทั้งงบประมาณในการดำเนินงาน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  <w:cs/>
        </w:rPr>
        <w:tab/>
        <w:t>ผลการใช้ปัจจัยหรือทรัพยากรต่าง ๆ ในการพัฒนาองค์การบริหารส่วนตำบลโพธิ์ใหญ่ตรวจสอบดูว่าแผนงาน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</w:t>
      </w:r>
      <w:r>
        <w:rPr>
          <w:rFonts w:ascii="TH SarabunIT๙" w:hAnsi="TH SarabunIT๙" w:cs="TH SarabunIT๙"/>
          <w:sz w:val="32"/>
          <w:szCs w:val="32"/>
          <w:cs/>
        </w:rPr>
        <w:tab/>
        <w:t>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องค์การบริหารส่วนตำบล</w:t>
      </w:r>
      <w:r w:rsidR="00462CF0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 w:hint="cs"/>
          <w:sz w:val="32"/>
          <w:szCs w:val="32"/>
          <w:cs/>
        </w:rPr>
        <w:t>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(</w:t>
      </w:r>
      <w:r>
        <w:rPr>
          <w:rFonts w:ascii="TH SarabunIT๙" w:hAnsi="TH SarabunIT๙" w:cs="TH SarabunIT๙"/>
          <w:sz w:val="32"/>
          <w:szCs w:val="32"/>
        </w:rPr>
        <w:t>strengths</w:t>
      </w:r>
      <w:r>
        <w:rPr>
          <w:rFonts w:ascii="TH SarabunIT๙" w:hAnsi="TH SarabunIT๙" w:cs="TH SarabunIT๙" w:hint="cs"/>
          <w:sz w:val="32"/>
          <w:szCs w:val="32"/>
          <w:cs/>
        </w:rPr>
        <w:t>) จุดอ่อน (</w:t>
      </w:r>
      <w:r>
        <w:rPr>
          <w:rFonts w:ascii="TH SarabunIT๙" w:hAnsi="TH SarabunIT๙" w:cs="TH SarabunIT๙"/>
          <w:sz w:val="32"/>
          <w:szCs w:val="32"/>
        </w:rPr>
        <w:t>weaknesses</w:t>
      </w:r>
      <w:r>
        <w:rPr>
          <w:rFonts w:ascii="TH SarabunIT๙" w:hAnsi="TH SarabunIT๙" w:cs="TH SarabunIT๙" w:hint="cs"/>
          <w:sz w:val="32"/>
          <w:szCs w:val="32"/>
          <w:cs/>
        </w:rPr>
        <w:t>) โอกาส (</w:t>
      </w:r>
      <w:r>
        <w:rPr>
          <w:rFonts w:ascii="TH SarabunIT๙" w:hAnsi="TH SarabunIT๙" w:cs="TH SarabunIT๙"/>
          <w:sz w:val="32"/>
          <w:szCs w:val="32"/>
        </w:rPr>
        <w:t>opportunities</w:t>
      </w:r>
      <w:r>
        <w:rPr>
          <w:rFonts w:ascii="TH SarabunIT๙" w:hAnsi="TH SarabunIT๙" w:cs="TH SarabunIT๙" w:hint="cs"/>
          <w:sz w:val="32"/>
          <w:szCs w:val="32"/>
          <w:cs/>
        </w:rPr>
        <w:t>) ปัญหาหรืออุปสรรค (</w:t>
      </w:r>
      <w:r>
        <w:rPr>
          <w:rFonts w:ascii="TH SarabunIT๙" w:hAnsi="TH SarabunIT๙" w:cs="TH SarabunIT๙"/>
          <w:sz w:val="32"/>
          <w:szCs w:val="32"/>
        </w:rPr>
        <w:t>threats</w:t>
      </w:r>
      <w:r>
        <w:rPr>
          <w:rFonts w:ascii="TH SarabunIT๙" w:hAnsi="TH SarabunIT๙" w:cs="TH SarabunIT๙" w:hint="cs"/>
          <w:sz w:val="32"/>
          <w:szCs w:val="32"/>
          <w:cs/>
        </w:rPr>
        <w:t>) ของแผนพัฒนาท้องถิ่น (พ.ศ. 2566-2570) โครงการ กิจกรรมต่าง ๆ ซึ่งอาจเกิดจากผู้บริหารท้องถิ่น สมาชิกสภาท้องถิ่น ปลัด/รองปลัดองค์การบริหารส่วนตำบลโพธิ์ใหญ่ผู้บริหารระดับหัวหน้าสำนัก/ผู้อำนวยการกอง บุคลากรขององค์การบริหารส่วนตำบล</w:t>
      </w:r>
      <w:r w:rsidR="00462CF0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สภาพพื้นที่และผู้มีส่วนเกี่ยวข้องเพื่อนำไปสู่การปรับปรุงแผนงาน โครงการพัฒนาให้เกิดความสอดคล้องกับสภาพพื้นที่  สภาพแวดล้อมในสังคมภายใต้ความต้องการและความพึงพอใจของประชาชนตำบล/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บทสรุปของความสำคัญก็คือ </w:t>
      </w:r>
      <w:r>
        <w:rPr>
          <w:rFonts w:ascii="TH SarabunIT๙" w:hAnsi="TH SarabunIT๙" w:cs="TH SarabunIT๙"/>
          <w:sz w:val="32"/>
          <w:szCs w:val="32"/>
          <w:cs/>
        </w:rPr>
        <w:t>ในการไปสู่การวางแผนการพัฒนาในปีต่อ ๆ ไปเพื่อให้เกิดผลสัมฤทธิ์เชิงคุณค่าในกิจการสาธารณะมากที่สุดและเมื่อพบจุดแข็งก็ต้องเร่งรีบดำเนินการและจะต้องมีความสุขุมรอบคอบในการดำเนินการขยายโครงการ งานต่าง ๆ ที่เป็นจุดแข็งและพึงรอโอกาสในการเสริมสร้างให้เกิดจุดแข็งนี้ และเมื่อพบปัญหาและอุปสรรคก็จะต้องตั้งรับให้มั่น รอโอกาสที่จะดำเนินการและตั้งมั่นอย่างสุขุมรอบคอบพยายามลดถอยสิ่งที่เป็นปัญหาและอุปสรรค เมื่อพบจุดอ่อนต้องหยุดและถดถอยปัญหาลงให้ได้ ดำเนินการปรับปรุงให้ดีขึ้นตั้งรับให้มั่นเพื่อรอโอกาสและสุดท้ายเมื่อมีโอกาสก็จะต้องใช้พันธมิตรหรือผู้มีส่วนได้เสียในองค์การบริหารส่วนตำบล</w:t>
      </w:r>
      <w:r w:rsidR="00462CF0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/>
          <w:sz w:val="32"/>
          <w:szCs w:val="32"/>
          <w:cs/>
        </w:rPr>
        <w:t>ให้เกิดประโยชน์เพื่อดำเนินการขยายแผน โครงการ งานต่าง ๆ พร้อมการปรับปรุงและเร่งรีบดำเนินการ สิ่งเหล่านี้จะถูกค้นพบเพื่อให้เกิดการพัฒนาองค์การบริหารส่วนตำบล</w:t>
      </w:r>
      <w:r w:rsidR="00CB18F0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/>
          <w:sz w:val="32"/>
          <w:szCs w:val="32"/>
          <w:cs/>
        </w:rPr>
        <w:t>โดยการติดตามและประเมินผลซึ่งส่งผลให้เกิดกระบวนการพัฒนาอย่างเข้มแข็งและมีความยั่งยืน เป็นไปตามเป้าหมายประสงค์ที่ตั้งไว้ได้อย่างดียิ่ง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62CF0" w:rsidRDefault="00462CF0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94506" w:rsidRDefault="00265E96" w:rsidP="00265E96">
      <w:pPr>
        <w:pStyle w:val="a6"/>
        <w:tabs>
          <w:tab w:val="left" w:pos="284"/>
          <w:tab w:val="left" w:pos="1418"/>
          <w:tab w:val="left" w:pos="2268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การติดตามและประเมินผลแผนพัฒนาท้องถิ่นมุ่งค้นหาแผนงาน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เครื่องมือในการบริหารราชการท้องถิ่นขององค์การบริหารส่วนตำบลโพธิ์ใหญ่ซึ่ง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มีประสิทธิภาพและประสิทธิผล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  <w:cs/>
        </w:rPr>
        <w:tab/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8"/>
          <w:sz w:val="32"/>
          <w:szCs w:val="32"/>
          <w:cs/>
        </w:rPr>
        <w:t>เพื่อเป็นข้อมูลสำหรับเร่งรัด ปรับปรุง แก้ไข ข้อบกพร่องของการดำเนินงาน โครงการ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การยกเลิกโครงการที่ไม่เหมาะสมหรือหมดความจำเป็นขององค์การบริหารส่วนตำบลโพธิ์ใหญ่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เพื่อทราบถึงสถานภาพการบริหารการใช้จ่ายงบประมาณของ อบต.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</w:t>
      </w:r>
      <w:r>
        <w:rPr>
          <w:rFonts w:ascii="TH SarabunIT๙" w:hAnsi="TH SarabunIT๙" w:cs="TH SarabunIT๙"/>
          <w:sz w:val="32"/>
          <w:szCs w:val="32"/>
          <w:cs/>
        </w:rPr>
        <w:tab/>
        <w:t>เพื่อสร้างความรับผิดชอบของผู้บริหารท้องถิ่น  ปลัด/รองปลัดผู้บริหารระดับ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สำนัก/กองทุกระดับขององค์การบริหารส่วนตำบลโพธิ์ใหญ่ที่จะต้องผลักดันให้การดำเนินการตามแผนงาน โครงการต่าง ๆ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เป็นไปอย่างมีประสิทธิภาพ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ประชาชนในตำบลโพธิ์ใหญ่หรือสังคมส่วนรวมมากที่สุด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6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 เพื่อติดตามและประเมินผลการดำเนินงานตามตัวชี้วัดร้อยละความสำเร็จของปฏิบัติงานตามแผนงาน/โครงการของสำนัก/กอง/ฝ่ายต่างๆ ในปีงบประมาณ พ.ศ.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ขั้นตอนการติดตามและประเมินผล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-Bold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ระเบียบกระทรวงมหาดไทย  ว่าด้วยการจัดทำแผนพัฒนา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  ขององค์การบริหารส่วนตำบล พ.ศ. 2548 และแก้ไขเพิ่มเติม (ฉบับที่ 3) พ.ศ.2561</w:t>
      </w:r>
      <w:r>
        <w:rPr>
          <w:rFonts w:ascii="TH SarabunIT๙" w:hAnsi="TH SarabunIT๙" w:cs="TH SarabunIT๙"/>
          <w:sz w:val="32"/>
          <w:szCs w:val="32"/>
          <w:cs/>
        </w:rPr>
        <w:t xml:space="preserve"> ข้อ 29 กำหนดว่า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มีอำนาจหน้าที่ ดังนี้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-Bold" w:hAnsi="TH SarabunIT๙" w:cs="TH SarabunIT๙"/>
          <w:spacing w:val="-6"/>
          <w:sz w:val="32"/>
          <w:szCs w:val="32"/>
        </w:rPr>
      </w:pPr>
      <w:r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  <w:t xml:space="preserve">(1) </w:t>
      </w:r>
      <w:r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 xml:space="preserve">(2) ดำเนินการติดตามและประเมินผลแผนพัฒนา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  <w:t>(3) 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</w:t>
      </w:r>
      <w:r w:rsidR="009E2870">
        <w:rPr>
          <w:rFonts w:ascii="TH SarabunIT๙" w:eastAsia="AngsanaNew" w:hAnsi="TH SarabunIT๙" w:cs="TH SarabunIT๙" w:hint="cs"/>
          <w:sz w:val="32"/>
          <w:szCs w:val="32"/>
          <w:cs/>
        </w:rPr>
        <w:t>ภายในเดือนธันวาคม</w:t>
      </w:r>
      <w:r>
        <w:rPr>
          <w:rFonts w:ascii="TH SarabunIT๙" w:eastAsia="AngsanaNew" w:hAnsi="TH SarabunIT๙" w:cs="TH SarabunIT๙"/>
          <w:sz w:val="32"/>
          <w:szCs w:val="32"/>
          <w:cs/>
        </w:rPr>
        <w:t xml:space="preserve">ของทุกปี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  <w:t>(4) แต่งตั้งคณะอนุกรรมการหรือคณะทำงานเพื่อช่วยปฏิบัติงานตามที่เห็นสมควร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94506" w:rsidRDefault="00A94506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65E96" w:rsidRDefault="00265E96" w:rsidP="00265E96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การดำเนินการติดตามและประเมินผล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คณะกรรมการติดตามและประเมินผลแผนพัฒนาท้องถิ่น มีจำนวน 11 คน ประกอบด้วย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1) สมาชิกสภาท้องถิ่นที่สภาท้องถิ่นคัดเลือก จำนวน 3 คน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2) ผู้แทนประชาคมท้องถิ่นที่ประชาคมท้องถิ่นคัดเลือก จำนวน 2 คน 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ผู้แทนหน่วยงานที่เกี่ยวข้องที่ผู้บริหารท้องถิ่นคัดเลือก จำนวน 2 คน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4)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หัวหน้าส่วนการบริหารที่คัดเลือกกันเอง จำนวน 2 คน และผู้ทรงคุณวุฒิที่ผู้บริหารท้องถิ่นคัดเลือก จำนวน 2 คน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คณะกรรมการติดตามและประเมินผลแผนพัฒนาท้องถิ่นขององค์การบริหารส่วนตำบล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/>
          <w:sz w:val="32"/>
          <w:szCs w:val="32"/>
          <w:cs/>
        </w:rPr>
        <w:t>ต้องดำเนินการให้การติดตามและประเมินผลแผนพัฒนาท้องถิ่นบรรลุวัตถุประสงค์ตามแผนพัฒนาท้องถิ่น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ประชุมเพื่อกำหนดกรอบแนวทาง และวิธีการติดตามและประเมินผลแผนพัฒนาท้องถิ่นโดยการกำหนดกรอบ แนวทาง วิธีการ และห้วงเวลาให้เหมาะสมกับองค์การบริหารส่วนตำบลโพธิ์ใหญ่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  <w:cs/>
        </w:rPr>
        <w:tab/>
        <w:t>ดำเนินการติดตามและประเมินพัฒนาท้องถิ่นตามกรอบแนวทาง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ดำเนินการต่อไป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3.2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</w:t>
      </w:r>
      <w:r>
        <w:rPr>
          <w:rFonts w:ascii="TH SarabunIT๙" w:eastAsia="AngsanaNew" w:hAnsi="TH SarabunIT๙" w:cs="TH SarabunIT๙"/>
          <w:b/>
          <w:bCs/>
          <w:spacing w:val="-6"/>
          <w:sz w:val="32"/>
          <w:szCs w:val="32"/>
          <w:cs/>
        </w:rPr>
        <w:t>แนวทางและวิธีการ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คณะกรรมการติดตามและประเมินผลแผนพัฒนาท้องถิ่นขององค์การบริหารส่วนตำบล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การแบ่งขั้นตอนเพื่อเป็นการกำหนดแนวทางและวิธีการสำหรับการติดตามและประเมินผลแผนพัฒนาขององค์การบริหารส่วนตำบลโพธิ์ใหญ่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 จะเริ่มดำเนินการศึกษาและรวบรวมข้อมูลของโครงการที่จะติดตามว่ามีวัตถุประสงค์หลักอะไร มีการกำหนดการติดตามและประเมินผลไว้หรือไม่ (ซึ่งดูได้จากการกำหนดตัวชี้วัด : </w:t>
      </w:r>
      <w:r>
        <w:rPr>
          <w:rFonts w:ascii="TH SarabunIT๙" w:hAnsi="TH SarabunIT๙" w:cs="TH SarabunIT๙"/>
          <w:sz w:val="32"/>
          <w:szCs w:val="32"/>
        </w:rPr>
        <w:t>KPI</w:t>
      </w:r>
      <w:r>
        <w:rPr>
          <w:rFonts w:ascii="TH SarabunIT๙" w:hAnsi="TH SarabunIT๙" w:cs="TH SarabunIT๙" w:hint="cs"/>
          <w:sz w:val="32"/>
          <w:szCs w:val="32"/>
          <w:cs/>
        </w:rPr>
        <w:t>) ถ้ากำหนดไว้แล้วมีความชัดเจนเพียงใด ใครเป็นผู้รับผิดชอบ ใครเป็นผู้ใช้ผลการติดตาม เป็นต้น จากนั้นศึกษาว่าผู้ใช้ผล การนำผลไปใช้ประโยชน์อย่างไร เมื่อใด ข้อมูลหลัก ๆ ที่ต้องการคืออะไร ต้องการให้รายงานผลอย่างไร มีข้อเสนอแนะในการติดตามผลอย่างไร ซึ่งการศึกษาดังกล่าวอาจใช้วิธีสัมภาษณ์และ/หรือสังเกตแล้วนำผลที่ได้มากำหนดเป็นวัตถุประสงค์และขอบเขตในการติดตาม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วางแผนติดตามและประเมินผล จะนำวัตถุประสงค์และขอบเขตในการติดตามงานจาก  ข้อ 2.1 มาวิเคราะห์ แล้วเขียนรายละเอียด ซึ่งประกอบด้วย ประเด็นหลัก ๆ คือ วัตถุประสงค์การติดตามแหล่งข้อมูล เวลาที่เก็บข้อมูล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จากนั้นสร้างเครื่องมือซึ่งส่วนใหญ่จะเป็นแบบสัมภาษณ์หรือแบบสอบถาม กำหนดการทดลองและปรับปรุงเครื่องมือ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หรือปฏิบัติตามแผนพัฒนาท้องถิ่นเป็นการดำเนินการตามวัตถุประสงค์และขั้นตอนที่ได้กำหนดไว้ ซึ่งสิ่งสำคัญที่ต้องการในชั้นนี้ คือ ข้อมูลจากแหล่งต่าง 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จนกว่าจะได้ครบขั้นต่ำตามที่กำหนดไว้ตามแผนพัฒนาท้องถิ่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การวิเคราะห์ข้อมูลเป็นการวิเคราะห์ตามวัตถุประสงค์ของการติดตามที่กำหนดไว้   แต่ละโครงการตามตัวชี้วัดที่กำหนดไว้ โดยอาจใช้วิธีการทางสถิติพื้นฐาน เช่น การแจงนับ ค่าร้อยละ ค่าเฉลี่ย 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ค่าเบี่ยงเบนมาตรฐาน จำนวน เป็นต้น หรืออาจใช้การวิเคราะห์แบบ </w:t>
      </w:r>
      <w:r>
        <w:rPr>
          <w:rFonts w:ascii="TH SarabunIT๙" w:hAnsi="TH SarabunIT๙" w:cs="TH SarabunIT๙"/>
          <w:spacing w:val="-6"/>
          <w:sz w:val="32"/>
          <w:szCs w:val="32"/>
        </w:rPr>
        <w:t>Matrix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การพรรณนาเปรียบเทียบ การเขียน</w:t>
      </w:r>
      <w:r>
        <w:rPr>
          <w:rFonts w:ascii="TH SarabunIT๙" w:hAnsi="TH SarabunIT๙" w:cs="TH SarabunIT๙"/>
          <w:sz w:val="32"/>
          <w:szCs w:val="32"/>
        </w:rPr>
        <w:t xml:space="preserve">Flow Chart </w:t>
      </w:r>
      <w:r>
        <w:rPr>
          <w:rFonts w:ascii="TH SarabunIT๙" w:hAnsi="TH SarabunIT๙" w:cs="TH SarabunIT๙" w:hint="cs"/>
          <w:sz w:val="32"/>
          <w:szCs w:val="32"/>
          <w:cs/>
        </w:rPr>
        <w:t>การแสดงแผนภูมิแกนท์ (</w:t>
      </w:r>
      <w:r>
        <w:rPr>
          <w:rFonts w:ascii="TH SarabunIT๙" w:hAnsi="TH SarabunIT๙" w:cs="TH SarabunIT๙"/>
          <w:sz w:val="32"/>
          <w:szCs w:val="32"/>
        </w:rPr>
        <w:t>Gantt Chart</w:t>
      </w:r>
      <w:r>
        <w:rPr>
          <w:rFonts w:ascii="TH SarabunIT๙" w:hAnsi="TH SarabunIT๙" w:cs="TH SarabunIT๙" w:hint="cs"/>
          <w:sz w:val="32"/>
          <w:szCs w:val="32"/>
          <w:cs/>
        </w:rPr>
        <w:t>) หรืออาจใช้หลาย ๆ วิธีประกอบกันตามความเหมาะสมของพื้นที่องค์การบริหารส่วนตำบล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</w:p>
    <w:p w:rsidR="00A71AA9" w:rsidRDefault="00A71AA9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71AA9" w:rsidRDefault="00265E96" w:rsidP="00265E96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รายงานตามแบบแผนพัฒนาท้องถิ่นเป็นการรายงานให้ผู้เกี่ยวข้องทราบโดยรายงานตามแบบที่กำหนดไว้ตามแผน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การรายงานผลการติดตามแผนงานโครงการหนึ่ง ๆ อาจมีหลายลักษณะก็ได้ตามความเหมาะสมขององค์การบริหารส่วนตำบลโพธิ์ใหญ่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รายงานผลการติดตามโครงการอาจเขียนเป็นรายงานเชิงเทคนิคซึ่งประกอบด้วยก็ได้ความเป็นมาของโครงการที่จะติดตามโดยสรุปวัตถุประสงค์และประโยชน์ที่คาดว่าจะได้รับจากการติดตาม ซึ่งจะปรากฏใน</w:t>
      </w:r>
      <w:r>
        <w:rPr>
          <w:rFonts w:ascii="TH SarabunIT๙" w:eastAsia="AngsanaNew-Bold" w:hAnsi="TH SarabunIT๙" w:cs="TH SarabunIT๙"/>
          <w:spacing w:val="-4"/>
          <w:sz w:val="34"/>
          <w:szCs w:val="34"/>
          <w:cs/>
        </w:rPr>
        <w:t>ส่วน</w:t>
      </w:r>
      <w:r>
        <w:rPr>
          <w:rFonts w:ascii="TH SarabunIT๙" w:hAnsi="TH SarabunIT๙" w:cs="TH SarabunIT๙"/>
          <w:sz w:val="32"/>
          <w:szCs w:val="32"/>
          <w:cs/>
        </w:rPr>
        <w:t>ที่ 2 และส่วนที่ 3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ขององค์การบริหารส่วนตำบลโพธิ์ใหญ่ต่อ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เสนอต่อสภาท้องถิ่นและคณะกรรมการพัฒนาท้องถิ่นขององค์การบริหารส่วนตำบลโพธิ์ใหญ่</w:t>
      </w:r>
      <w:r w:rsidR="00A71AA9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โดยอย่างน้อยปีละหนึ่งครั้งภายในเดือนธันวาคมของทุกปี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2.7 </w:t>
      </w:r>
      <w:r>
        <w:rPr>
          <w:rFonts w:ascii="TH SarabunIT๙" w:hAnsi="TH SarabunIT๙" w:cs="TH SarabunIT๙"/>
          <w:sz w:val="32"/>
          <w:szCs w:val="32"/>
          <w:cs/>
        </w:rPr>
        <w:tab/>
        <w:t>การวินิจฉัยสั่งการการนำเสนอเพื่อให้เกิดการเปลี่ยนแปลง ปรับปรุง แก้ไขที่ดี หลังจากคณะกรรมการติดตามและประเมินผลแผนพัฒนาของ</w:t>
      </w:r>
      <w:r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</w:t>
      </w:r>
      <w:r w:rsidR="00462CF0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/>
          <w:sz w:val="32"/>
          <w:szCs w:val="32"/>
          <w:cs/>
        </w:rPr>
        <w:t>หรือผู้เกี่ยวข้องหรือผู้มีอำนาจในสำนัก กอง ฝ่ายต่าง ๆ ได้รับรายงานสรุปแล้วจะวินิจฉัย/สั่งการ เพื่อแก้ไขปัญหาที่ได้จากรายงานสรุป ซึ่งอาจกระทำโดยตรงหรือเสนอรายงานตามสายบังคับบัญชาก็ได้ตามความเหมาะสมต่อผู้บริหาร</w:t>
      </w:r>
      <w:r>
        <w:rPr>
          <w:rFonts w:ascii="TH SarabunIT๙" w:eastAsia="AngsanaNew" w:hAnsi="TH SarabunIT๙" w:cs="TH SarabunIT๙"/>
          <w:sz w:val="32"/>
          <w:szCs w:val="32"/>
          <w:cs/>
        </w:rPr>
        <w:t>ท้องถิ่น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การรายงานผล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คณะกรรมการติดตามและประเมินผลแผนพัฒนาขององค์การบริหารส่วนตำบลโพธิ์ใหญ่</w:t>
      </w:r>
      <w:r w:rsidR="00A71AA9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มีอำนาจหน้าที่ในการรายงานผลและเสนอความเห็น   ซึ่งได้จากการติดตามและประเมินผลแผนพัฒนาต่อ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 xml:space="preserve">เสนอต่อสภาท้องถิ่นและคณะกรรมการพัฒนาขององค์การบริหารส่วนตำบลโพธิ์ใหญ่  โดยอย่างน้อยปีละหนึ่งครั้งภายในเดือนธันวาคม ของทุกปี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CB2473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ขั้นตอนการรายงานผล</w:t>
      </w:r>
    </w:p>
    <w:p w:rsidR="00456667" w:rsidRDefault="004E066F" w:rsidP="00CB2473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4E066F">
        <w:rPr>
          <w:rFonts w:asciiTheme="minorHAnsi" w:hAnsiTheme="minorHAnsi" w:cstheme="minorBid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ตัวแทนเนื้อหา 2" o:spid="_x0000_s1026" type="#_x0000_t202" style="position:absolute;left:0;text-align:left;margin-left:156.2pt;margin-top:222.25pt;width:139.6pt;height:23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" fillcolor="#000001 [36]" stroked="f">
            <v:fill color2="#4c7ebc [3172]" rotate="t" colors="0 #71a6db;.5 #559bdb;1 #438ac9" focus="100%" type="gradient">
              <o:fill v:ext="view" type="gradientUnscaled"/>
            </v:fill>
            <v:shadow on="t" color="black" opacity="41287f" offset="0,1.5pt"/>
            <v:path arrowok="t"/>
            <v:textbox style="mso-next-textbox:#ตัวแทนเนื้อหา 2">
              <w:txbxContent>
                <w:p w:rsidR="00836292" w:rsidRDefault="00836292" w:rsidP="00456667">
                  <w:pPr>
                    <w:shd w:val="clear" w:color="auto" w:fill="FFC000"/>
                    <w:jc w:val="center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5B9BD5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ภายในเดือนธันวาคม</w:t>
                  </w:r>
                </w:p>
              </w:txbxContent>
            </v:textbox>
          </v:shape>
        </w:pict>
      </w:r>
      <w:r w:rsidRPr="004E066F">
        <w:rPr>
          <w:rFonts w:asciiTheme="minorHAnsi" w:hAnsiTheme="minorHAnsi" w:cstheme="minorBidi"/>
        </w:rPr>
        <w:pict>
          <v:oval id="วงรี 70" o:spid="_x0000_s1027" style="position:absolute;left:0;text-align:left;margin-left:38.2pt;margin-top:113.75pt;width:100.8pt;height:87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" fillcolor="#000001 [36]" stroked="f">
            <v:fill color2="#4c7ebc [3172]" rotate="t" colors="0 #71a6db;.5 #559bdb;1 #438ac9" focus="100%" type="gradient">
              <o:fill v:ext="view" type="gradientUnscaled"/>
            </v:fill>
            <v:shadow on="t" color="black" opacity="41287f" offset="0,1.5pt"/>
            <v:textbox style="mso-next-textbox:#วงรี 70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  <w:color w:val="FF0000"/>
                      <w:u w:val="single"/>
                    </w:rPr>
                  </w:pP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ผู้บริหารท้องถิ่น</w:t>
                  </w:r>
                </w:p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</w:p>
              </w:txbxContent>
            </v:textbox>
          </v:oval>
        </w:pict>
      </w:r>
      <w:r w:rsidRPr="004E066F">
        <w:rPr>
          <w:rFonts w:asciiTheme="minorHAnsi" w:hAnsiTheme="minorHAnsi" w:cstheme="minorBidi"/>
        </w:rPr>
        <w:pict>
          <v:oval id="วงรี 66" o:spid="_x0000_s1028" style="position:absolute;left:0;text-align:left;margin-left:188.45pt;margin-top:113.8pt;width:107.5pt;height:94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" fillcolor="#000101 [40]" stroked="f">
            <v:fill color2="#48aac5 [3176]" rotate="t" colors="0 #6083cb;.5 #3e70ca;1 #2e61ba" focus="100%" type="gradient">
              <o:fill v:ext="view" type="gradientUnscaled"/>
            </v:fill>
            <v:shadow on="t" color="black" opacity="41287f" offset="0,1.5pt"/>
            <v:textbox style="mso-next-textbox:#วงรี 66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cs/>
                    </w:rPr>
                    <w:t xml:space="preserve">คณะกรรมการพัฒนาของ </w:t>
                  </w: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อปท.</w:t>
                  </w:r>
                </w:p>
              </w:txbxContent>
            </v:textbox>
          </v:oval>
        </w:pict>
      </w:r>
      <w:r w:rsidRPr="004E066F">
        <w:rPr>
          <w:rFonts w:asciiTheme="minorHAnsi" w:hAnsiTheme="minorHAnsi" w:cstheme="minorBid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63" o:spid="_x0000_s1029" type="#_x0000_t32" style="position:absolute;left:0;text-align:left;margin-left:76.2pt;margin-top:93.95pt;width:291.35pt;height:0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" strokecolor="#c0504d [3205]" strokeweight=".5pt">
            <v:stroke startarrow="open" endarrow="open" joinstyle="miter"/>
          </v:shape>
        </w:pict>
      </w:r>
      <w:r w:rsidRPr="004E066F">
        <w:rPr>
          <w:rFonts w:asciiTheme="minorHAnsi" w:hAnsiTheme="minorHAnsi" w:cstheme="minorBidi"/>
        </w:rPr>
        <w:pict>
          <v:oval id="วงรี 51" o:spid="_x0000_s1030" style="position:absolute;left:0;text-align:left;margin-left:32.45pt;margin-top:4.85pt;width:106.3pt;height:87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" fillcolor="#000101 [40]" stroked="f">
            <v:fill color2="#48aac5 [3176]" rotate="t" colors="0 #6083cb;.5 #3e70ca;1 #2e61ba" focus="100%" type="gradient">
              <o:fill v:ext="view" type="gradientUnscaled"/>
            </v:fill>
            <v:shadow on="t" color="black" opacity="41287f" offset="0,1.5pt"/>
            <v:textbox style="mso-next-textbox:#วงรี 51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cs/>
                    </w:rPr>
                    <w:t>คณะกรรมการติดตามและประเมินผล</w:t>
                  </w:r>
                </w:p>
              </w:txbxContent>
            </v:textbox>
          </v:oval>
        </w:pict>
      </w:r>
      <w:r w:rsidRPr="004E066F">
        <w:rPr>
          <w:rFonts w:asciiTheme="minorHAnsi" w:hAnsiTheme="minorHAnsi" w:cstheme="minorBidi"/>
        </w:rPr>
        <w:pict>
          <v:oval id="วงรี 55" o:spid="_x0000_s1031" style="position:absolute;left:0;text-align:left;margin-left:188.75pt;margin-top:5.2pt;width:100.8pt;height:8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" fillcolor="#000001 [36]" stroked="f">
            <v:fill color2="#4c7ebc [3172]" rotate="t" colors="0 #71a6db;.5 #559bdb;1 #438ac9" focus="100%" type="gradient">
              <o:fill v:ext="view" type="gradientUnscaled"/>
            </v:fill>
            <v:shadow on="t" color="black" opacity="41287f" offset="0,1.5pt"/>
            <v:textbox style="mso-next-textbox:#วงรี 55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  <w:color w:val="FF0000"/>
                      <w:u w:val="single"/>
                    </w:rPr>
                  </w:pP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ผู้บริหารท้องถิ่น</w:t>
                  </w:r>
                </w:p>
              </w:txbxContent>
            </v:textbox>
          </v:oval>
        </w:pict>
      </w:r>
      <w:r w:rsidRPr="004E066F">
        <w:rPr>
          <w:rFonts w:asciiTheme="minorHAnsi" w:hAnsiTheme="minorHAnsi" w:cstheme="minorBidi"/>
        </w:rPr>
        <w:pict>
          <v:oval id="วงรี 54" o:spid="_x0000_s1032" style="position:absolute;left:0;text-align:left;margin-left:336.05pt;margin-top:4.85pt;width:100.8pt;height:87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" fillcolor="#000101 [40]" stroked="f">
            <v:fill color2="#48aac5 [3176]" rotate="t" colors="0 #6083cb;.5 #3e70ca;1 #2e61ba" focus="100%" type="gradient">
              <o:fill v:ext="view" type="gradientUnscaled"/>
            </v:fill>
            <v:shadow on="t" color="black" opacity="41287f" offset="0,1.5pt"/>
            <v:textbox style="mso-next-textbox:#วงรี 54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  <w:color w:val="FF0000"/>
                      <w:u w:val="single"/>
                    </w:rPr>
                  </w:pP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สภาท้องถิ่น</w:t>
                  </w:r>
                </w:p>
              </w:txbxContent>
            </v:textbox>
          </v:oval>
        </w:pict>
      </w:r>
      <w:r w:rsidRPr="004E066F">
        <w:rPr>
          <w:rFonts w:asciiTheme="minorHAnsi" w:hAnsiTheme="minorHAnsi" w:cstheme="minorBidi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57" o:spid="_x0000_s1033" type="#_x0000_t13" style="position:absolute;left:0;text-align:left;margin-left:134.55pt;margin-top:22.65pt;width:66.35pt;height:45.7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" adj="14162" fillcolor="white [3201]" strokecolor="#4f81bd [3204]" strokeweight="1pt">
            <v:textbox style="mso-next-textbox:#ลูกศรขวา 57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szCs w:val="24"/>
                      <w:cs/>
                    </w:rPr>
                    <w:t>รายงา</w:t>
                  </w:r>
                  <w:r>
                    <w:rPr>
                      <w:rFonts w:ascii="TH NiramitIT๙" w:hAnsi="TH NiramitIT๙" w:cs="TH NiramitIT๙"/>
                      <w:cs/>
                    </w:rPr>
                    <w:t>นผล</w:t>
                  </w:r>
                </w:p>
              </w:txbxContent>
            </v:textbox>
          </v:shape>
        </w:pict>
      </w:r>
      <w:r w:rsidRPr="004E066F">
        <w:rPr>
          <w:rFonts w:asciiTheme="minorHAnsi" w:hAnsiTheme="minorHAnsi" w:cstheme="minorBidi"/>
        </w:rPr>
        <w:pict>
          <v:shape id="ลูกศรขวา 56" o:spid="_x0000_s1034" type="#_x0000_t13" style="position:absolute;left:0;text-align:left;margin-left:283.95pt;margin-top:22.9pt;width:66.35pt;height:45.7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" adj="14161" fillcolor="white [3201]" strokecolor="#4f81bd [3204]" strokeweight="1pt">
            <v:textbox style="mso-next-textbox:#ลูกศรขวา 56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  <w:r w:rsidRPr="004E066F">
        <w:rPr>
          <w:rFonts w:asciiTheme="minorHAnsi" w:hAnsiTheme="minorHAnsi" w:cstheme="minorBidi"/>
        </w:rPr>
        <w:pict>
          <v:oval id="วงรี 68" o:spid="_x0000_s1035" style="position:absolute;left:0;text-align:left;margin-left:336.05pt;margin-top:114.25pt;width:100.8pt;height:87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" fillcolor="#000001 [36]" stroked="f">
            <v:fill color2="#4c7ebc [3172]" rotate="t" colors="0 #71a6db;.5 #559bdb;1 #438ac9" focus="100%" type="gradient">
              <o:fill v:ext="view" type="gradientUnscaled"/>
            </v:fill>
            <v:shadow on="t" color="black" opacity="41287f" offset="0,1.5pt"/>
            <v:textbox style="mso-next-textbox:#วงรี 68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  <w:color w:val="FF0000"/>
                      <w:u w:val="single"/>
                    </w:rPr>
                  </w:pP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ผู้บริหารท้องถิ่น</w:t>
                  </w:r>
                </w:p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</w:p>
              </w:txbxContent>
            </v:textbox>
          </v:oval>
        </w:pict>
      </w:r>
      <w:r w:rsidRPr="004E066F">
        <w:rPr>
          <w:rFonts w:asciiTheme="minorHAnsi" w:hAnsiTheme="minorHAnsi" w:cstheme="minorBidi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ลูกศรซ้าย 85" o:spid="_x0000_s1036" type="#_x0000_t66" style="position:absolute;left:0;text-align:left;margin-left:132.05pt;margin-top:132.6pt;width:67.6pt;height:46.9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" adj="7501" fillcolor="white [3201]" strokecolor="#4f81bd [3204]" strokeweight="1pt">
            <v:textbox style="mso-next-textbox:#ลูกศรซ้าย 85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  <w:r w:rsidRPr="004E066F">
        <w:rPr>
          <w:rFonts w:asciiTheme="minorHAnsi" w:hAnsiTheme="minorHAnsi" w:cstheme="minorBidi"/>
        </w:rPr>
        <w:pict>
          <v:shape id="ลูกศรซ้าย 67" o:spid="_x0000_s1037" type="#_x0000_t66" style="position:absolute;left:0;text-align:left;margin-left:281.55pt;margin-top:132.6pt;width:67.6pt;height:46.9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" adj="7501" fillcolor="white [3201]" strokecolor="#4f81bd [3204]" strokeweight="1pt">
            <v:textbox style="mso-next-textbox:#ลูกศรซ้าย 67">
              <w:txbxContent>
                <w:p w:rsidR="00836292" w:rsidRDefault="00836292" w:rsidP="00456667">
                  <w:pPr>
                    <w:jc w:val="center"/>
                    <w:rPr>
                      <w:rFonts w:ascii="TH NiramitIT๙" w:hAnsi="TH NiramitIT๙" w:cs="TH NiramitIT๙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  <w:r w:rsidRPr="004E066F">
        <w:rPr>
          <w:rFonts w:asciiTheme="minorHAnsi" w:hAnsiTheme="minorHAnsi" w:cstheme="minorBidi"/>
        </w:rPr>
        <w:pict>
          <v:shape id="ลูกศรขวา 61" o:spid="_x0000_s1038" type="#_x0000_t13" style="position:absolute;left:0;text-align:left;margin-left:361.8pt;margin-top:82.55pt;width:48.75pt;height:45.7pt;rotation:90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" adj="11479" fillcolor="white [3201]" strokecolor="#4f81bd [3204]" strokeweight="1pt">
            <v:textbox style="mso-next-textbox:#ลูกศรขวา 61">
              <w:txbxContent>
                <w:p w:rsidR="00836292" w:rsidRDefault="00836292" w:rsidP="00456667">
                  <w:pPr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ind w:firstLine="720"/>
        <w:jc w:val="thaiDistribute"/>
        <w:textAlignment w:val="baseline"/>
        <w:rPr>
          <w:rFonts w:ascii="TH SarabunIT๙" w:hAnsi="TH SarabunIT๙" w:cs="TH SarabunIT๙"/>
          <w:color w:val="5B9BD5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ประกาศผลการติดตามและประเมินผลแผนพัฒนาให้ประชาชนในตำบล/องค์การบริหารส่วนตำบลโพธิ์ใหญ่ 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</w:r>
    </w:p>
    <w:p w:rsidR="00CB2473" w:rsidRDefault="00CB2473" w:rsidP="00456667">
      <w:pPr>
        <w:ind w:firstLine="720"/>
        <w:jc w:val="thaiDistribute"/>
        <w:textAlignment w:val="baseline"/>
        <w:rPr>
          <w:rFonts w:ascii="TH SarabunIT๙" w:hAnsi="TH SarabunIT๙" w:cs="TH SarabunIT๙"/>
          <w:color w:val="5B9BD5"/>
          <w:sz w:val="32"/>
          <w:szCs w:val="32"/>
        </w:rPr>
      </w:pPr>
    </w:p>
    <w:p w:rsidR="00456667" w:rsidRDefault="00265E96" w:rsidP="00265E96">
      <w:pPr>
        <w:pStyle w:val="a6"/>
        <w:tabs>
          <w:tab w:val="left" w:pos="284"/>
          <w:tab w:val="left" w:pos="1418"/>
          <w:tab w:val="left" w:pos="2268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5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เครื่องมือการติดตามและประเมินผล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เครื่องมือการติดตามและประเมินผลแผนพัฒนาท้องถิ่น (</w:t>
      </w:r>
      <w:r>
        <w:rPr>
          <w:rFonts w:ascii="TH SarabunIT๙" w:hAnsi="TH SarabunIT๙" w:cs="TH SarabunIT๙"/>
          <w:sz w:val="32"/>
          <w:szCs w:val="32"/>
        </w:rPr>
        <w:t>Monitoring and evaluation tools for local development plans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เป็นสิ่งของ วัสดุ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อุปกรณ์หรือเทคนิควิธีการที่คณะกรรมการติดตามและประเมินผลแผนพัฒนาองค์การบริหารส่วนตำบลโพธิ์ใหญ่ 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ได้คิดสร้างไว้เพื่อ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ใช้ในการติดตามและประเมินผล  เช่น</w:t>
      </w:r>
      <w:r>
        <w:rPr>
          <w:rFonts w:ascii="TH SarabunIT๙" w:hAnsi="TH SarabunIT๙" w:cs="TH SarabunIT๙"/>
          <w:spacing w:val="-8"/>
          <w:sz w:val="32"/>
          <w:szCs w:val="32"/>
        </w:rPr>
        <w:t> 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แบบสอบถามวัดทัศนคติ มาตราส่วนประมาณค่า</w:t>
      </w:r>
      <w:r>
        <w:rPr>
          <w:rFonts w:ascii="TH SarabunIT๙" w:hAnsi="TH SarabunIT๙" w:cs="TH SarabunIT๙"/>
          <w:spacing w:val="-8"/>
          <w:sz w:val="32"/>
          <w:szCs w:val="32"/>
        </w:rPr>
        <w:t> 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และวิธีการ</w:t>
      </w:r>
      <w:r>
        <w:rPr>
          <w:rFonts w:ascii="TH SarabunIT๙" w:hAnsi="TH SarabunIT๙" w:cs="TH SarabunIT๙"/>
          <w:spacing w:val="-8"/>
          <w:sz w:val="32"/>
          <w:szCs w:val="32"/>
        </w:rPr>
        <w:t> 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เป็นต้น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และหรือโดยการสร้างเครื่องการติดตามและประเมินผลแผนพัฒนาท้องถิ่นได้แก่ แบบสอบถาม (</w:t>
      </w:r>
      <w:r>
        <w:rPr>
          <w:rFonts w:ascii="TH SarabunIT๙" w:hAnsi="TH SarabunIT๙" w:cs="TH SarabunIT๙"/>
          <w:sz w:val="32"/>
          <w:szCs w:val="32"/>
        </w:rPr>
        <w:t>Questionnaires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  </w:t>
      </w:r>
      <w:r>
        <w:rPr>
          <w:rFonts w:ascii="TH SarabunIT๙" w:hAnsi="TH SarabunIT๙" w:cs="TH SarabunIT๙" w:hint="cs"/>
          <w:sz w:val="32"/>
          <w:szCs w:val="32"/>
          <w:cs/>
        </w:rPr>
        <w:t>แบบสัมภาษณ์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Interview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และแบบสังเกตการณ์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Observation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เป็นต้น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โดยอาศัยสภาพพื้นที่ทั่วไป อำนาจหน้าที่ ภารกิจขององค์การบริหารส่วนตำบลโพธิ์ใหญ่รวมถึงผู้มีส่วนได้เสียในท้องถิ่นรวมทั้งเกณฑ์มาตรฐานแบบต่างๆ  ที่ได้กำหนดขึ้นหรือการนำไปทดลองใช้เพื่อปรับปรุงแก้ไขแล้ว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จึงนำเครื่องมือการติดตามและประเมินผลแผนพัฒนาท้องถิ่นไปใช้ในการปฏิบัติงานจริงหรือภาคสนาม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ดำเนินการสำรวจและเก็บข้อมูล วิเคราะห์ข้อมูล สรุปข้อมูลที่เป็นจริงต่อไป</w:t>
      </w:r>
      <w:r>
        <w:rPr>
          <w:rFonts w:ascii="TH SarabunIT๙" w:hAnsi="TH SarabunIT๙" w:cs="TH SarabunIT๙"/>
          <w:sz w:val="32"/>
          <w:szCs w:val="32"/>
        </w:rPr>
        <w:t> 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5.1 กรอบและแนวทางในการติดตามและประเมินผล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คณะกรรมการติดตามและประเมินผลแผนพัฒนาท้องถิ่นขององค์การบริหารส่วนตำบลโพธิ์ใหญ่ กำหนดกรอบและแนวทางในการติดตามและประเมินผล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กำหนดกรอบเวลา (</w:t>
      </w:r>
      <w:r>
        <w:rPr>
          <w:rFonts w:ascii="TH SarabunIT๙" w:hAnsi="TH SarabunIT๙" w:cs="TH SarabunIT๙"/>
          <w:sz w:val="32"/>
          <w:szCs w:val="32"/>
        </w:rPr>
        <w:t>Time&amp;TimeFrame</w:t>
      </w:r>
      <w:r>
        <w:rPr>
          <w:rFonts w:ascii="TH SarabunIT๙" w:hAnsi="TH SarabunIT๙" w:cs="TH SarabunIT๙" w:hint="cs"/>
          <w:sz w:val="32"/>
          <w:szCs w:val="32"/>
          <w:cs/>
        </w:rPr>
        <w:t>) โดยกำหนดกรอบระยะเวลา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1) ประชุมคณะกรรมการติดตามและประเมินผลแผนพัฒนาท้องถิ่นขององค์การบริหารส่วนตำบลโพธิ์ใหญ่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อย่างน้อยไตรมาสละ 1 ครั้ง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2) สรุปผลการติดตามและประเมินผลทุกไตรมาส และสรุปภาพรวมของไตรมาสที่ผ่านมาทุกครั้ง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3)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ภายในกำหนดเวลา เพื่อให้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เสนอสภาท้องถิ่น/คณะกรรมการพัฒนาท้องถิ่น  ภายในระยะเวลาที่กำหนด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ความสอดคล้อง (</w:t>
      </w:r>
      <w:r>
        <w:rPr>
          <w:rFonts w:ascii="TH SarabunIT๙" w:hAnsi="TH SarabunIT๙" w:cs="TH SarabunIT๙"/>
          <w:sz w:val="32"/>
          <w:szCs w:val="32"/>
        </w:rPr>
        <w:t>Relevance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เป็นความสอดคล้องของยุทธศาสตร์ แผนงาน โครงการ (หรือผลผลิต) ที่ได้กำหนดขึ้นมีความสอดคล้องและนำไปกำหนดเป็นวิสัยทัศน์ขององค์การบริหารส่วนตำบล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5.1.3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ความเพียงพอ  (</w:t>
      </w:r>
      <w:r>
        <w:rPr>
          <w:rFonts w:ascii="TH SarabunIT๙" w:hAnsi="TH SarabunIT๙" w:cs="TH SarabunIT๙"/>
          <w:sz w:val="32"/>
          <w:szCs w:val="32"/>
        </w:rPr>
        <w:t>Adequacy</w:t>
      </w:r>
      <w:r>
        <w:rPr>
          <w:rFonts w:ascii="TH SarabunIT๙" w:hAnsi="TH SarabunIT๙" w:cs="TH SarabunIT๙" w:hint="cs"/>
          <w:sz w:val="32"/>
          <w:szCs w:val="32"/>
          <w:cs/>
        </w:rPr>
        <w:t>) กำหนดทรัพยากรสำหรับการดำเนินการติดตามและประเมินผลประกอบด้วยคน เงิน วัสดุ อุปกรณ์ เครื่องมือในการปฏิบัติงานตามศักยภาพโดยนำเครื่องมือที่มีอยู่จริงในองค์การบริหารส่วนตำบลโพธิ์ใหญ่มาปฏิบัติงา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5.1.4</w:t>
      </w:r>
      <w:r>
        <w:rPr>
          <w:rFonts w:ascii="TH SarabunIT๙" w:hAnsi="TH SarabunIT๙" w:cs="TH SarabunIT๙"/>
          <w:sz w:val="32"/>
          <w:szCs w:val="32"/>
          <w:cs/>
        </w:rPr>
        <w:tab/>
        <w:t>ความก้าวหน้า (</w:t>
      </w:r>
      <w:r>
        <w:rPr>
          <w:rFonts w:ascii="TH SarabunIT๙" w:hAnsi="TH SarabunIT๙" w:cs="TH SarabunIT๙"/>
          <w:sz w:val="32"/>
          <w:szCs w:val="32"/>
        </w:rPr>
        <w:t>Progress</w:t>
      </w:r>
      <w:r>
        <w:rPr>
          <w:rFonts w:ascii="TH SarabunIT๙" w:hAnsi="TH SarabunIT๙" w:cs="TH SarabunIT๙" w:hint="cs"/>
          <w:sz w:val="32"/>
          <w:szCs w:val="32"/>
          <w:cs/>
        </w:rPr>
        <w:t>) กรอบของความก้าวหน้าแผนงาน โครงการต่าง ๆ จะวัดจากรายการที่เป็นโครงการในรอบ 4 ปี วัดได้จากช่องปีงบประมาณและที่ผ่านมา โครงการที่ต่อเนื่องจากปีงบประมาณที่ผ่านมา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5.1.5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ประสิทธิภาพ (</w:t>
      </w:r>
      <w:r>
        <w:rPr>
          <w:rFonts w:ascii="TH SarabunIT๙" w:hAnsi="TH SarabunIT๙" w:cs="TH SarabunIT๙"/>
          <w:sz w:val="32"/>
          <w:szCs w:val="32"/>
        </w:rPr>
        <w:t>Efficiency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องค์การบริหารส่วนตำบลโพธิ์ใหญ่ซึ่งสามารถวัดได้ในเชิงปริมาณ ขนาด ความจุ พื้นที่ จำนวน ระยะเวลา เป็นต้น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5.1.6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ประสิทธิผล (</w:t>
      </w:r>
      <w:r>
        <w:rPr>
          <w:rFonts w:ascii="TH SarabunIT๙" w:hAnsi="TH SarabunIT๙" w:cs="TH SarabunIT๙"/>
          <w:sz w:val="32"/>
          <w:szCs w:val="32"/>
        </w:rPr>
        <w:t>Effectiveness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เป็นผลที่ได้จากประสิทธิภาพทำให้เกิดผลลัพธ์และผลผลิต (</w:t>
      </w:r>
      <w:r>
        <w:rPr>
          <w:rFonts w:ascii="TH SarabunIT๙" w:hAnsi="TH SarabunIT๙" w:cs="TH SarabunIT๙"/>
          <w:sz w:val="32"/>
          <w:szCs w:val="32"/>
        </w:rPr>
        <w:t>Outcome and Output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</w:t>
      </w:r>
    </w:p>
    <w:p w:rsidR="00265E96" w:rsidRDefault="00265E96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65E96" w:rsidRDefault="00265E96" w:rsidP="00265E96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หนดแนวทางการวิเคราะห์สภาพแวดล้อมการติดตามและประเมินผลมีความจำเป็นที่จะต้องวิเคราะห์สภาพแวดล้อมขององค์การบริหารส่วนตำบล</w:t>
      </w:r>
      <w:r w:rsidR="00462CF0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ทั้งในระดับหมู่บ้านและระดับตำบล และอาจรวมถึงอำเภอ....และจังหวัด....ด้วย เพราะว่ามีความสัมพันธ์และปฏิสัมพันธ์ในเชิงการพัฒนาท้องถิ่นแบบองค์รวมของจังหวัดเดียวกัน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5.2 ระเบียบ วิธีในการติดตามและประเมินผล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คณะกรรมการติดตามและประเมินผลแผนพัฒนาท้องถิ่นขององค์การบริหารส่วนตำบลโพธิ์ใหญ่ กำหนดระเบียบ วิธีในการติดตามและประเมินผล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ระเบียบในการติดตามและประเมินผลแผนพัฒนา ระเบียบวิธีในการติดตามและประเมินผลมีองค์ประกอบใหญ่ ๆ ที่สำคัญ 3 ประการ คือ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1) ผู้เข้าร่วมติดตามและประเมินผล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2) เครื่องมือ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3) กรรมวิธีหรือวิธีการต่าง ๆ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5.2.2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วิธีในการติดตามและประเมินผลแผนพัฒนา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1) 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อธิบายหรือควบคุมความผันแปรของโครงการเพื่อการพัฒนาท้องถิ่นที่จะเกิดขึ้นได้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2) การสำรวจ (</w:t>
      </w:r>
      <w:r>
        <w:rPr>
          <w:rFonts w:ascii="TH SarabunIT๙" w:hAnsi="TH SarabunIT๙" w:cs="TH SarabunIT๙"/>
          <w:sz w:val="32"/>
          <w:szCs w:val="32"/>
        </w:rPr>
        <w:t>survey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เป็นการรวบรวมข้อมูลจากบันทึกหรือทะเบียนที่ผู้รับผิดชอบโครงการจัดทำไว้แล้ว หรืออาจเป็นข้อมูลที่คณะกรรมการติดตามและประเมินผลต้องจดบันทึก (</w:t>
      </w:r>
      <w:r>
        <w:rPr>
          <w:rFonts w:ascii="TH SarabunIT๙" w:hAnsi="TH SarabunIT๙" w:cs="TH SarabunIT๙"/>
          <w:sz w:val="32"/>
          <w:szCs w:val="32"/>
        </w:rPr>
        <w:t>record</w:t>
      </w:r>
      <w:r>
        <w:rPr>
          <w:rFonts w:ascii="TH SarabunIT๙" w:hAnsi="TH SarabunIT๙" w:cs="TH SarabunIT๙" w:hint="cs"/>
          <w:sz w:val="32"/>
          <w:szCs w:val="32"/>
          <w:cs/>
        </w:rPr>
        <w:t>) สังเกต(</w:t>
      </w:r>
      <w:r>
        <w:rPr>
          <w:rFonts w:ascii="TH SarabunIT๙" w:hAnsi="TH SarabunIT๙" w:cs="TH SarabunIT๙"/>
          <w:sz w:val="32"/>
          <w:szCs w:val="32"/>
        </w:rPr>
        <w:t>observe</w:t>
      </w:r>
      <w:r>
        <w:rPr>
          <w:rFonts w:ascii="TH SarabunIT๙" w:hAnsi="TH SarabunIT๙" w:cs="TH SarabunIT๙" w:hint="cs"/>
          <w:sz w:val="32"/>
          <w:szCs w:val="32"/>
          <w:cs/>
        </w:rPr>
        <w:t>) หรือวัด (</w:t>
      </w:r>
      <w:r>
        <w:rPr>
          <w:rFonts w:ascii="TH SarabunIT๙" w:hAnsi="TH SarabunIT๙" w:cs="TH SarabunIT๙"/>
          <w:sz w:val="32"/>
          <w:szCs w:val="32"/>
        </w:rPr>
        <w:t>measurement</w:t>
      </w:r>
      <w:r>
        <w:rPr>
          <w:rFonts w:ascii="TH SarabunIT๙" w:hAnsi="TH SarabunIT๙" w:cs="TH SarabunIT๙" w:hint="cs"/>
          <w:sz w:val="32"/>
          <w:szCs w:val="32"/>
          <w:cs/>
        </w:rPr>
        <w:t>) โดยคณะกรรมการติดตามและประเมินผลจะดำเนินการในพื้นที่จากผู้มีส่วนเกี่ยวข้อง เจ้าหน้าที่ บุคลากรขององค์การบริหารส่วนตำบลโพธิ์ใหญ่เป็นข้อมูลที่มีอยู่ตามธรรมชาติ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5.3 กำหนดเครื่องมือที่ใช้ในการติดตามและประเมินผล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คณะกรรมการติดตามและประเมินผลแผนพัฒนาท้องถิ่นขององค์การบริหารส่วนตำบลโพธิ์ใหญ่ กำหนดเครื่องมือที่ใช้ในการติดตามและประเมินผลดังนี้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5.3.1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การทดสอบและการวัด (</w:t>
      </w:r>
      <w:r>
        <w:rPr>
          <w:rFonts w:ascii="TH SarabunIT๙" w:hAnsi="TH SarabunIT๙" w:cs="TH SarabunIT๙"/>
          <w:sz w:val="32"/>
          <w:szCs w:val="32"/>
        </w:rPr>
        <w:t>Tests &amp; Measurements</w:t>
      </w:r>
      <w:r>
        <w:rPr>
          <w:rFonts w:ascii="TH SarabunIT๙" w:hAnsi="TH SarabunIT๙" w:cs="TH SarabunIT๙" w:hint="cs"/>
          <w:sz w:val="32"/>
          <w:szCs w:val="32"/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ซึ่งรวมถึงแบบทดสอบต่างๆ การประเมินการปฏิบัติงานและแนวทางการวัด จะใช้เครื่องมือใดในการทดสอบและการวัดนั้นเป็นไปตามความเหมาะสมของโครงการพัฒนาท้องถิ่น เป็นต้น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การสัมภาษณ์ (</w:t>
      </w:r>
      <w:r>
        <w:rPr>
          <w:rFonts w:ascii="TH SarabunIT๙" w:hAnsi="TH SarabunIT๙" w:cs="TH SarabunIT๙"/>
          <w:sz w:val="32"/>
          <w:szCs w:val="32"/>
        </w:rPr>
        <w:t>Interviews</w:t>
      </w:r>
      <w:r>
        <w:rPr>
          <w:rFonts w:ascii="TH SarabunIT๙" w:hAnsi="TH SarabunIT๙" w:cs="TH SarabunIT๙" w:hint="cs"/>
          <w:sz w:val="32"/>
          <w:szCs w:val="32"/>
          <w:cs/>
        </w:rPr>
        <w:t>) อาจเป็นการสัมภาษณ์เดี่ยว หรือกลุ่มก็ได้ การสัมภาษณ์เป็นการยืนยันว่า ผู้มีส่วนเกี่ยวข้อง ผู้ได้รับผลกระทบมีความเกี่ยวข้องและได้รับผลกระทบในระดับใด  โดยทั่วไปการสัมภาษณ์ถูกแบ่งออกเป็น 2 ประเภท คือ การสัมภาษณ์แบบเป็นทางการหรือกึ่งทางการ (</w:t>
      </w:r>
      <w:r>
        <w:rPr>
          <w:rFonts w:ascii="TH SarabunIT๙" w:hAnsi="TH SarabunIT๙" w:cs="TH SarabunIT๙"/>
          <w:sz w:val="32"/>
          <w:szCs w:val="32"/>
        </w:rPr>
        <w:t>formal or semi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formal interview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ซึ่งใช้แบบสัมภาษณ์แบบมีโครงสร้าง (</w:t>
      </w:r>
      <w:r>
        <w:rPr>
          <w:rFonts w:ascii="TH SarabunIT๙" w:hAnsi="TH SarabunIT๙" w:cs="TH SarabunIT๙"/>
          <w:sz w:val="32"/>
          <w:szCs w:val="32"/>
        </w:rPr>
        <w:t>structure interviews</w:t>
      </w:r>
      <w:r>
        <w:rPr>
          <w:rFonts w:ascii="TH SarabunIT๙" w:hAnsi="TH SarabunIT๙" w:cs="TH SarabunIT๙" w:hint="cs"/>
          <w:sz w:val="32"/>
          <w:szCs w:val="32"/>
          <w:cs/>
        </w:rPr>
        <w:t>) ดำเนินการสัมภาษณ์ และการสัมภาษณ์แบบไม่เป็นทางการ (</w:t>
      </w:r>
      <w:r>
        <w:rPr>
          <w:rFonts w:ascii="TH SarabunIT๙" w:hAnsi="TH SarabunIT๙" w:cs="TH SarabunIT๙"/>
          <w:sz w:val="32"/>
          <w:szCs w:val="32"/>
        </w:rPr>
        <w:t>informal interview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ซึ่งคล้ายๆ กับการพูดสนทนาอย่างไม่มีพิธีรีตองไม่เคร่งครัดในขั้นตอน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5.3.3</w:t>
      </w:r>
      <w:r>
        <w:rPr>
          <w:rFonts w:ascii="TH SarabunIT๙" w:hAnsi="TH SarabunIT๙" w:cs="TH SarabunIT๙"/>
          <w:sz w:val="32"/>
          <w:szCs w:val="32"/>
          <w:cs/>
        </w:rPr>
        <w:tab/>
        <w:t>การสังเกต (</w:t>
      </w:r>
      <w:r>
        <w:rPr>
          <w:rFonts w:ascii="TH SarabunIT๙" w:hAnsi="TH SarabunIT๙" w:cs="TH SarabunIT๙"/>
          <w:sz w:val="32"/>
          <w:szCs w:val="32"/>
        </w:rPr>
        <w:t>Observations</w:t>
      </w:r>
      <w:r>
        <w:rPr>
          <w:rFonts w:ascii="TH SarabunIT๙" w:hAnsi="TH SarabunIT๙" w:cs="TH SarabunIT๙" w:hint="cs"/>
          <w:sz w:val="32"/>
          <w:szCs w:val="32"/>
          <w:cs/>
        </w:rPr>
        <w:t>) คณะกรรมการติดตามและประเมินผลแผนพัฒนาองค์การบริหารส่วนตำบล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โพธิ์ใหญ่  </w:t>
      </w:r>
      <w:r>
        <w:rPr>
          <w:rFonts w:ascii="TH SarabunIT๙" w:hAnsi="TH SarabunIT๙" w:cs="TH SarabunIT๙" w:hint="cs"/>
          <w:sz w:val="32"/>
          <w:szCs w:val="32"/>
          <w:cs/>
        </w:rPr>
        <w:t>ใช้การสังเกตเพื่อเฝ้าดูว่ากำลังเกิดอะไรขึ้นกับการพัฒนาท้องถิ่นของ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มีการบันทึกการสังเกต แนวทางในการสังเกต และกำหนดการดำเนินการสังเกต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(1) การสังเกตแบบมีส่วนร่วม (</w:t>
      </w:r>
      <w:r>
        <w:rPr>
          <w:rFonts w:ascii="TH SarabunIT๙" w:hAnsi="TH SarabunIT๙" w:cs="TH SarabunIT๙"/>
          <w:sz w:val="32"/>
          <w:szCs w:val="32"/>
        </w:rPr>
        <w:t>Participant observation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ป็นวิธีการสังเกตที่คณะกรรมการติดตามและประเมินผลเข้าไปใช้ชีวิตร่วมกับประชาชาชนในหมู่บ้านหรือตัวบุคคล ชุมชน  มีกิจกรรมร่วมกัน </w:t>
      </w:r>
    </w:p>
    <w:p w:rsidR="00265E96" w:rsidRDefault="00265E96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65E96" w:rsidRDefault="00265E96" w:rsidP="00265E96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(2) การสังเกตแบบไม่มีส่วนร่วม (</w:t>
      </w:r>
      <w:r>
        <w:rPr>
          <w:rFonts w:ascii="TH SarabunIT๙" w:hAnsi="TH SarabunIT๙" w:cs="TH SarabunIT๙"/>
          <w:sz w:val="32"/>
          <w:szCs w:val="32"/>
        </w:rPr>
        <w:t>Non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participant observation</w:t>
      </w:r>
      <w:r>
        <w:rPr>
          <w:rFonts w:ascii="TH SarabunIT๙" w:hAnsi="TH SarabunIT๙" w:cs="TH SarabunIT๙" w:hint="cs"/>
          <w:sz w:val="32"/>
          <w:szCs w:val="32"/>
          <w:cs/>
        </w:rPr>
        <w:t>) หรือการสังเกตโดยตรง (</w:t>
      </w:r>
      <w:r>
        <w:rPr>
          <w:rFonts w:ascii="TH SarabunIT๙" w:hAnsi="TH SarabunIT๙" w:cs="TH SarabunIT๙"/>
          <w:sz w:val="32"/>
          <w:szCs w:val="32"/>
        </w:rPr>
        <w:t>Direct observation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เป็นการสังเกต บันทึกลักษณะทางกายภาพ โครงสร้าง และความสัมพันธ์ของผู้มีส่วนได้เสียในองค์การบริหารส่วนตำบลโพธิ์ใหญ่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การสำรวจ (</w:t>
      </w:r>
      <w:r>
        <w:rPr>
          <w:rFonts w:ascii="TH SarabunIT๙" w:hAnsi="TH SarabunIT๙" w:cs="TH SarabunIT๙"/>
          <w:sz w:val="32"/>
          <w:szCs w:val="32"/>
        </w:rPr>
        <w:t>surveys</w:t>
      </w:r>
      <w:r>
        <w:rPr>
          <w:rFonts w:ascii="TH SarabunIT๙" w:hAnsi="TH SarabunIT๙" w:cs="TH SarabunIT๙" w:hint="cs"/>
          <w:sz w:val="32"/>
          <w:szCs w:val="32"/>
          <w:cs/>
        </w:rPr>
        <w:t>) ในที่นี่หมายถึง การสำรวจเพื่อประเมินความคิดเห็น การรับรู้ ทัศนคติ ความพึงพอใจ ความจำเป็น ความต้องการของประชาชนในตำบลองค์การบริหารส่วนตำบลโพธิ์ใหญ่คณะกรรมการติดตามและประเมินผลแผนพัฒนา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จะมีการบันทึกการสำรวจ และทิศทางการสำรวจไว้เป็นหลักฐาน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127"/>
        </w:tabs>
        <w:jc w:val="right"/>
        <w:rPr>
          <w:rFonts w:ascii="TH SarabunIT๙" w:hAnsi="TH SarabunIT๙" w:cs="TH SarabunIT๙"/>
          <w:sz w:val="10"/>
          <w:szCs w:val="10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5.3.5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เอกสาร (</w:t>
      </w:r>
      <w:r>
        <w:rPr>
          <w:rFonts w:ascii="TH SarabunIT๙" w:hAnsi="TH SarabunIT๙" w:cs="TH SarabunIT๙"/>
          <w:sz w:val="32"/>
          <w:szCs w:val="32"/>
        </w:rPr>
        <w:t>Documents</w:t>
      </w:r>
      <w:r>
        <w:rPr>
          <w:rFonts w:ascii="TH SarabunIT๙" w:hAnsi="TH SarabunIT๙" w:cs="TH SarabunIT๙" w:hint="cs"/>
          <w:sz w:val="32"/>
          <w:szCs w:val="32"/>
          <w:cs/>
        </w:rPr>
        <w:t>) การติดตามและประเมินผลยุทธศาสตร์และโครงการมีความจำเป็นอย่างยิ่งที่จะต้องใช้เอกสาร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 ค่าเป้าหมาย กลยุทธ์ แผนงาน ผลผลิตหรือโครงการ วิสัยทัศน์ขององค์การบริหารส่วนตำบลโพธิ์ใหญ่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ประโยชน์ของการติดตามและประเมินผล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การติดตามและประเมินผลมีประโยชนที่สำคัญคือ การนำไปใช้แก้ไขปัญหาต่าง ๆ ระหว่างดำเนินโครงการ รองลงมาคือนำไปใช้สำหรับวางแผนการจัดทำแผนพัฒนาท้องถิ่นในอนาคต ประโยชน์ต่าง ๆ แยกเป็นหัวข้อได้ ดังนี้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6.1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6.2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ได้ทราบถึงข้อดี ข้อเสีย ข้อบกพร่องต่าง ๆ ตลอดจนปัจจัยที่ทำให้แผนพัฒนาท้องถิ่นและการดำเนินการตามโครงการพัฒนาท้องถิ่นมีปัญหา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 ทั้งในปัจจุบันและอนาคต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6.3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ช่วยให้การใช้ทรัพยากรต่าง ๆ เกิดความประหยัด คุ้มค่าไม่เสียประโยชน์ ประหยัดเวลา งบประมาณ และทรัพยากรในการดำเนินโครงการพัฒนาท้องถิ่น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6.4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>สามารถเก็บรวมรวม วิเคราะห์ข้อมูลต่าง ๆ ที่เกี่ยวกับรายละเอียด ความต้องการ สภาพปัญหาต่าง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6.5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6.6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การวินิจฉัย สั่งการ ผู้บริหารท้องถิ่น ปลัด/รองปลัด ผู้บริหารระดับสำนัก/กอง/ฝ่ายต่าง ๆ 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สามารถวินิจฉัย สั่งการได้อย่างถูกต้อง ชัดเจน รัดกุมมีเหตุมีผลในการพัฒนาท้องถิ่นให้สอดคล้องกับสภาพความเป็นจริงและตามอำนาจหน้าที่ นอกจากนี้ยังสามารถกำหนดมาตรการต่าง ๆ สำหรับการปรับปรุงแก้ไขและป้องกันความผิดพลาดที่จะเกิดขึ้นได้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6.7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ทำให้ภารกิจต่าง ๆ ของบุคลากรใน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แต่ละคน แต่ละสำนัก/กอง/ฝ่ายต่าง ๆ มีความสอดคล้องกัน ประสานการทำงานให้เป็นองค์รวมของหน่วยงาน ทำให้เป้าหมายของ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  <w:r w:rsidR="00A71AA9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6.8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สามารถรักษาคุณภาพของงานหรือภารกิจให้เป็นไปและตรงตามวัตถุประสงค์ของโครงการ กิจกรรม งานต่าง ๆ และประชาชนพึงพอใจเมื่อได้รับการบริการประชาชนในเขต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</w:p>
    <w:p w:rsidR="00265E96" w:rsidRDefault="00265E96" w:rsidP="00265E96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right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lastRenderedPageBreak/>
        <w:t>8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2  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>*********************</w:t>
      </w:r>
    </w:p>
    <w:p w:rsidR="00456667" w:rsidRDefault="00456667" w:rsidP="00456667">
      <w:pPr>
        <w:pStyle w:val="a6"/>
        <w:tabs>
          <w:tab w:val="left" w:pos="284"/>
          <w:tab w:val="left" w:pos="567"/>
          <w:tab w:val="left" w:pos="709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1.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สรุปผลการติดตามและประเมินผล ปีงบประมาณ พ.ศ.256</w:t>
      </w:r>
      <w:r w:rsidR="00977D23">
        <w:rPr>
          <w:rFonts w:ascii="TH SarabunIT๙" w:hAnsi="TH SarabunIT๙" w:cs="TH SarabunIT๙" w:hint="cs"/>
          <w:b/>
          <w:bCs/>
          <w:sz w:val="34"/>
          <w:szCs w:val="34"/>
          <w:cs/>
        </w:rPr>
        <w:t>8</w:t>
      </w:r>
    </w:p>
    <w:p w:rsidR="00456667" w:rsidRDefault="00456667" w:rsidP="00456667">
      <w:pPr>
        <w:pStyle w:val="a6"/>
        <w:tabs>
          <w:tab w:val="left" w:pos="284"/>
          <w:tab w:val="left" w:pos="567"/>
          <w:tab w:val="left" w:pos="709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  <w:t>1.1</w:t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ยุทธศาสตร์การพัฒนา </w:t>
      </w:r>
    </w:p>
    <w:p w:rsidR="00456667" w:rsidRDefault="00456667" w:rsidP="00456667">
      <w:pPr>
        <w:pStyle w:val="a6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1.1.1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แผนยุทธศาสตร์การพัฒนา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เป็นแผนยุทธศาสตร์ที่กำหนดระยะเวลา 5 ปี พ.ศ.2566-2570 ซึ่งเป็น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แผนพัฒนาเศรษฐกิจและสังคมของ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โพธิ์ใหญ่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ที่กำหนดยุทธศาสตร์และแนวทางการพัฒนาของ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โพธิ์ใหญ่</w:t>
      </w:r>
      <w:r w:rsidR="00CB2473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ซึ่งแสดงถึงวิสัยทัศน์พันธกิจและจุดมุ่งหมายเพื่อการพัฒนาในอนาคตโดยสอดคล้องกับแผนพัฒนาเศรษฐกิจและสังคมแห่งชาติ แผนการบริหารราชการแผ่นดินยุทธศาสตร์การพัฒนา  จังหวัดร้อยเอ็ด  แผนยุทธศาสตร์อำเภอพนมไพร</w:t>
      </w:r>
      <w:r w:rsidR="00CB2473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และแผนชุมชนตำบล</w:t>
      </w:r>
      <w:r>
        <w:rPr>
          <w:rFonts w:ascii="TH SarabunIT๙" w:hAnsi="TH SarabunIT๙" w:cs="TH SarabunIT๙"/>
          <w:sz w:val="32"/>
          <w:szCs w:val="32"/>
          <w:cs/>
        </w:rPr>
        <w:t>โพธิ์ใหญ่</w:t>
      </w:r>
    </w:p>
    <w:p w:rsidR="00456667" w:rsidRDefault="00456667" w:rsidP="00456667">
      <w:pPr>
        <w:pStyle w:val="a6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1.1.2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แผนยุทธศาสตร์การพัฒนา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โพธิ์ใหญ่ 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มีรายละเอียด ดังนี้</w:t>
      </w:r>
    </w:p>
    <w:p w:rsidR="00456667" w:rsidRDefault="004E066F" w:rsidP="00456667">
      <w:pPr>
        <w:pStyle w:val="Default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066F">
        <w:rPr>
          <w:rFonts w:ascii="Cordia New" w:hAnsi="Cordia New" w:cs="Cordia New"/>
        </w:rPr>
        <w:pict>
          <v:shape id="Text Box 19468" o:spid="_x0000_s1039" type="#_x0000_t202" style="position:absolute;left:0;text-align:left;margin-left:70.65pt;margin-top:8.15pt;width:109.25pt;height:28.5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" fillcolor="#f69" stroked="f">
            <v:shadow on="t" color="black" opacity="41287f" offset="0,1.5pt"/>
            <v:textbox style="mso-next-textbox:#Text Box 19468">
              <w:txbxContent>
                <w:p w:rsidR="00836292" w:rsidRDefault="00836292" w:rsidP="00456667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1.วิสัยทัศน์(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</w:rPr>
                    <w:t>Vision)</w:t>
                  </w:r>
                </w:p>
                <w:p w:rsidR="00836292" w:rsidRDefault="00836292" w:rsidP="004566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56667" w:rsidRDefault="00456667" w:rsidP="00456667">
      <w:pPr>
        <w:pStyle w:val="Default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tabs>
          <w:tab w:val="left" w:pos="1080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กำหนดวิสัยทัศน์เพื่อเป็นสภาพการณ์ในอุดมคติซึ่งเป็นจุดมุ่งหมายและคาดหวังที่จะให้เกิดขึ้นหรือบรรลุในอนาคตข้างหน้า ตำบลโพธิ์ใหญ่เป็นตำบลขนาดกลางที่มีประชากรส่วนใหญ่นับถือศาสนาพุทธ อนุรักษ์ศิลปะ วัฒนธรรมท้องถิ่น โดยยึดแนวทางวิถีชีวิตตามแบบอีสาน ประกอบอาชีพเกษตรกรรมเป็นอาชีพหลัก ความคาดในอนาคตต้องเป็นชุมชนที่สงบสุข น่าอยู่ และมีฐานะความเป็นที่ดี และสนองตามนโยบายของรัฐ 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จึงได้กำหนด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วิสัยทัศน์ </w:t>
      </w:r>
      <w:r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456667" w:rsidRDefault="004E066F" w:rsidP="00456667">
      <w:pPr>
        <w:tabs>
          <w:tab w:val="left" w:pos="108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4E066F">
        <w:rPr>
          <w:rFonts w:ascii="Times New Roman" w:hAnsi="Times New Roman" w:cs="Angsana New"/>
          <w:sz w:val="24"/>
        </w:rPr>
        <w:pict>
          <v:group id="กลุ่ม 19469" o:spid="_x0000_s1040" style="position:absolute;left:0;text-align:left;margin-left:124.35pt;margin-top:7.45pt;width:209.6pt;height:12.7pt;z-index:-251641856" coordsize="4192,254" wrapcoords="8129 0 465 2541 0 19059 1006 20329 20826 20329 20826 20329 21445 17788 19665 2541 13394 0 81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" o:allowincell="f">
            <v:group id="Group 10" o:spid="_x0000_s1041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ME/hNyQAA&#10;AN4AAAAPAAAAAAAAAAAAAAAAAKoCAABkcnMvZG93bnJldi54bWxQSwUGAAAAAAQABAD6AAAAoAMA&#10;AAAA&#10;">
              <v:shape id="Freeform 11" o:spid="_x0000_s104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T7cYA&#10;AADeAAAADwAAAGRycy9kb3ducmV2LnhtbERPS0/CQBC+m/gfNmPCTbYYA1hYCNEYlBuI0eOkO31g&#10;d7btLm3h17MkJN7my/ec+bI3pWipcYVlBaNhBII4sbrgTMH+6/1xCsJ5ZI2lZVJwIgfLxf3dHGNt&#10;O95Su/OZCCHsYlSQe1/FUrokJ4NuaCviwKW2MegDbDKpG+xCuCnlUxSNpcGCQ0OOFb3mlPztjkbB&#10;d7uapGn9u/9Z+82b6z7P9bg+KDV46FczEJ56/y++uT90mP/yPBnB9Z1wg1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fT7cYAAADeAAAADwAAAAAAAAAAAAAAAACYAgAAZHJz&#10;L2Rvd25yZXYueG1sUEsFBgAAAAAEAAQA9QAAAIsDAAAAAA==&#10;" path="m,211r76,14l163,237r91,10l350,251r98,-2l551,239r69,-9l355,230r-94,-3l172,223,83,215,,211e" fillcolor="black" stroked="f">
                <v:path arrowok="t" o:connecttype="custom" o:connectlocs="0,211;76,225;163,237;254,247;350,251;448,249;551,239;620,230;355,230;261,227;172,223;83,215;0,211" o:connectangles="0,0,0,0,0,0,0,0,0,0,0,0,0"/>
              </v:shape>
              <v:shape id="Freeform 12" o:spid="_x0000_s104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tRMQA&#10;AADeAAAADwAAAGRycy9kb3ducmV2LnhtbERPTWsCMRC9F/wPYQq9aVLbat0apRSLnlq0gngbNtPs&#10;4maybOLu+u9NQehtHu9z5sveVaKlJpSeNTyOFAji3JuSrYb9z+fwFUSIyAYrz6ThQgGWi8HdHDPj&#10;O95Su4tWpBAOGWooYqwzKUNekMMw8jVx4n594zAm2FhpGuxSuKvkWKmJdFhyaiiwpo+C8tPu7DR8&#10;H55ateoUep659bHe2v3XyWr9cN+/v4GI1Md/8c29MWn+7Hn6An/vpB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zLUTEAAAA3gAAAA8AAAAAAAAAAAAAAAAAmAIAAGRycy9k&#10;b3ducmV2LnhtbFBLBQYAAAAABAAEAPUAAACJAwAAAAA=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color="#00b050">
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</v:shape>
              <v:shape id="Freeform 13" o:spid="_x0000_s104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LmcYA&#10;AADeAAAADwAAAGRycy9kb3ducmV2LnhtbERPS0/CQBC+m/AfNkPCTbYYU7SyEKIxKDcRo8dJd/rA&#10;7mzbXdrCr2dJTLzNl+85i9VgKtFR60rLCmbTCARxanXJuYL95+vtAwjnkTVWlknBiRyslqObBSba&#10;9vxB3c7nIoSwS1BB4X2dSOnSggy6qa2JA5fZ1qAPsM2lbrEP4aaSd1EUS4Mlh4YCa3ouKP3dHY2C&#10;r249z7LmZ/+98dsX17+fm7g5KDUZD+snEJ4G/y/+c7/pMP/xfh7D9Z1wg1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5LmcYAAADeAAAADwAAAAAAAAAAAAAAAACYAgAAZHJz&#10;L2Rvd25yZXYueG1sUEsFBgAAAAAEAAQA9QAAAIsDAAAAAA==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</v:shape>
              <v:shape id="Freeform 14" o:spid="_x0000_s104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uAsYA&#10;AADeAAAADwAAAGRycy9kb3ducmV2LnhtbERPS0/CQBC+m/AfNkPCTbYYQ7WyEKIxKDcQo8dJd/rA&#10;7mzbXdvCr3dJSLzNl+85i9VgKtFR60rLCmbTCARxanXJuYLDx+vtAwjnkTVWlknBiRyslqObBSba&#10;9ryjbu9zEULYJaig8L5OpHRpQQbd1NbEgctsa9AH2OZSt9iHcFPJuyiaS4Mlh4YCa3ouKP3Z/xoF&#10;n906zrLm+/C18dsX17+fm3lzVGoyHtZPIDwN/l98db/pMP/xPo7h8k64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uAsYAAADeAAAADwAAAAAAAAAAAAAAAACYAgAAZHJz&#10;L2Rvd25yZXYueG1sUEsFBgAAAAAEAAQA9QAAAIsDAAAAAA==&#10;" path="m4190,211r-87,4l4017,223r-91,4l3832,230r245,l4111,225r79,-14e" fillcolor="black" stroked="f">
                <v:path arrowok="t" o:connecttype="custom" o:connectlocs="4190,211;4103,215;4017,223;3926,227;3832,230;4077,230;4111,225;4190,211" o:connectangles="0,0,0,0,0,0,0,0"/>
              </v:shape>
              <v:shape id="Freeform 15" o:spid="_x0000_s104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6cMkA&#10;AADeAAAADwAAAGRycy9kb3ducmV2LnhtbESPS0/DQAyE70j8h5WRuNENCLUldFtVRYjHraVVOVpZ&#10;50Gz3iS7JIFfjw9Ivdma8cznxWp0teqpC5VnA7eTBBRx5m3FhYH9x/PNHFSIyBZrz2TghwKslpcX&#10;C0ytH3hL/S4WSkI4pGigjLFJtQ5ZSQ7DxDfEouW+cxhl7QptOxwk3NX6Lkmm2mHF0lBiQ5uSstPu&#10;2xk49OtZnref++NLfH8Kw9tvO22/jLm+GtePoCKN8Wz+v361gv9wPxNeeUdm0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/16cMkAAADeAAAADwAAAAAAAAAAAAAAAACYAgAA&#10;ZHJzL2Rvd25yZXYueG1sUEsFBgAAAAAEAAQA9QAAAI4DAAAAAA==&#10;" path="m1771,19r-125,l1689,21r36,7l1742,33r19,5l1807,59r45,24l1905,110r53,24l2008,155r46,15l2075,175r39,l2133,170r48,-15l2213,141r-121,l2073,139r-22,-3l2006,124r-48,-21l1905,81,1857,57,1811,38,1771,19e" fillcolor="black" stroked="f">
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</v:shape>
              <v:shape id="Freeform 16" o:spid="_x0000_s104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f68YA&#10;AADeAAAADwAAAGRycy9kb3ducmV2LnhtbERPS2vCQBC+F/wPywi91Y1FfERXEYv0cdNa6nHITh6a&#10;nU2y2yTtr+8WhN7m43vOatObUrTUuMKygvEoAkGcWF1wpuD0vn+Yg3AeWWNpmRR8k4PNenC3wljb&#10;jg/UHn0mQgi7GBXk3lexlC7JyaAb2Yo4cKltDPoAm0zqBrsQbkr5GEVTabDg0JBjRbuckuvxyyj4&#10;aLezNK3Pp89n//bkutefelpflLof9tslCE+9/xff3C86zF9MZgv4eyfc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Hf68YAAADeAAAADwAAAAAAAAAAAAAAAACYAgAAZHJz&#10;L2Rvd25yZXYueG1sUEsFBgAAAAAEAAQA9QAAAIsDAAAAAA==&#10;" path="m1481,66r-3,3l1466,83r-7,15l1454,112r,19l1456,151r5,12l1475,163r10,-12l1463,151r-2,-10l1456,124r3,-17l1466,93r7,-12l1485,71r-4,-5e" fillcolor="black" stroked="f">
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</v:shape>
              <v:shape id="Freeform 17" o:spid="_x0000_s104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4GUckA&#10;AADeAAAADwAAAGRycy9kb3ducmV2LnhtbESPS0/DQAyE70j9DytX4kY3RaiU0G1VgRCPW0urcrSy&#10;zqNkvUl2SQK/Hh+QuNnyeGa+1WZ0teqpC5VnA/NZAoo487biwsDh/elqCSpEZIu1ZzLwTQE268nF&#10;ClPrB95Rv4+FEhMOKRooY2xSrUNWksMw8w2x3HLfOYyydoW2HQ5i7mp9nSQL7bBiSSixoYeSss/9&#10;lzNw7Le3ed5+HE7P8e0xDK8/7aI9G3M5Hbf3oCKN8V/89/1ipf7dzVIABEdm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F4GUckAAADeAAAADwAAAAAAAAAAAAAAAACYAgAA&#10;ZHJzL2Rvd25yZXYueG1sUEsFBgAAAAAEAAQA9QAAAI4DAAAAAA==&#10;" path="m2684,60r-1,2l2678,74r,17l2680,107r5,17l2699,151r12,12l2728,163r5,-12l2714,151r-7,-10l2699,129r-2,-10l2695,93r2,-12l2701,73,2687,62r-3,-2e" fillcolor="black" stroked="f">
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</v:shape>
              <v:shape id="Freeform 18" o:spid="_x0000_s104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kbcUA&#10;AADeAAAADwAAAGRycy9kb3ducmV2LnhtbERPS2sCMRC+C/0PYQq9aXZFiq5GsQ/BSymuhV6HZNxd&#10;3UyWJNXdf98UCt7m43vOatPbVlzJh8axgnySgSDWzjRcKfg67sZzECEiG2wdk4KBAmzWD6MVFsbd&#10;+EDXMlYihXAoUEEdY1dIGXRNFsPEdcSJOzlvMSboK2k83lK4beU0y56lxYZTQ40dvdakL+WPVXAY&#10;hmxafnzn7596u3hp9Plt5o9KPT322yWISH28i//de5PmL2bzHP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qRtxQAAAN4AAAAPAAAAAAAAAAAAAAAAAJgCAABkcnMv&#10;ZG93bnJldi54bWxQSwUGAAAAAAQABAD1AAAAigMAAAAA&#10;" path="m1504,61r-2,1l1485,71r5,10l1490,119r-5,10l1478,141r-5,10l1485,151r17,-27l1507,107r2,-16l1507,74r-3,-12l1504,61e" fillcolor="black" strokecolor="#ffc000">
                <v:path arrowok="t" o:connecttype="custom" o:connectlocs="1504,61;1502,62;1485,71;1490,81;1490,119;1485,129;1478,141;1473,151;1485,151;1502,124;1507,107;1509,91;1507,74;1504,62;1504,61" o:connectangles="0,0,0,0,0,0,0,0,0,0,0,0,0,0,0"/>
              </v:shape>
              <v:shape id="Freeform 19" o:spid="_x0000_s105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9vcYA&#10;AADeAAAADwAAAGRycy9kb3ducmV2LnhtbERPS0/CQBC+m/AfNmPCTbYSA1hYCNEYHjcQo8dJd/qA&#10;7mzbXdvCr3dNTLzNl+85i1VvStFS4wrLCh5HEQjixOqCMwWn97eHGQjnkTWWlknBlRysloO7Bcba&#10;dnyg9ugzEULYxagg976KpXRJTgbdyFbEgUttY9AH2GRSN9iFcFPKcRRNpMGCQ0OOFb3klFyO30bB&#10;R7uepmn9dfrc+P2r63a3elKflRre9+s5CE+9/xf/ubc6zH9+mo3h951w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A9vcYAAADeAAAADwAAAAAAAAAAAAAAAACYAgAAZHJz&#10;L2Rvd25yZXYueG1sUEsFBgAAAAAEAAQA9QAAAIsDAAAAAA==&#10;" path="m2706,65r-4,6l2701,73r10,8l2721,93r7,14l2731,124r-5,17l2723,151r10,l2735,131r,-19l2731,98r-8,-15l2711,69r-5,-4e" fillcolor="black" stroked="f">
                <v:path arrowok="t" o:connecttype="custom" o:connectlocs="2706,65;2702,71;2701,73;2711,81;2721,93;2728,107;2731,124;2726,141;2723,151;2733,151;2735,131;2735,112;2731,98;2723,83;2711,69;2706,65" o:connectangles="0,0,0,0,0,0,0,0,0,0,0,0,0,0,0,0"/>
              </v:shape>
              <v:shape id="Freeform 20" o:spid="_x0000_s105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YJsYA&#10;AADeAAAADwAAAGRycy9kb3ducmV2LnhtbERPyW7CMBC9V+IfrKnUW3G6iELAINSqKuVWFsFxFE8W&#10;Go+T2CRpvx4jVeptnt46s0VvStFS4wrLCh6GEQjixOqCMwW77fv9GITzyBpLy6Tghxws5oObGcba&#10;dvxF7cZnIoSwi1FB7n0VS+mSnAy6oa2IA5faxqAPsMmkbrAL4aaUj1E0kgYLDg05VvSaU/K9ORsF&#10;+3b5kqb1cXf48Os3133+1qP6pNTdbb+cgvDU+3/xn3ulw/zJ8/gJru+EG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yYJsYAAADeAAAADwAAAAAAAAAAAAAAAACYAgAAZHJz&#10;L2Rvd25yZXYueG1sUEsFBgAAAAAEAAQA9QAAAIsDAAAAAA==&#10;" path="m2541,r-48,l2452,9r-14,2l2419,19r-41,19l2330,57r-51,24l2179,124r-46,12l2109,139r-17,2l2213,141r69,-31l2332,83r48,-24l2426,38r33,-10l2498,21r45,-2l2617,19r-23,-8l2565,4,2541,e" fillcolor="black" stroked="f">
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</v:shape>
              <v:shape id="Freeform 21" o:spid="_x0000_s105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AUsYA&#10;AADeAAAADwAAAGRycy9kb3ducmV2LnhtbERPS0/CQBC+m/AfNmPiTbYaglBYCNEYwRsIgeOkO31A&#10;d7btrm3h17smJt7my/ec+bI3pWipcYVlBU/DCARxYnXBmYL91/vjBITzyBpLy6TgSg6Wi8HdHGNt&#10;O95Su/OZCCHsYlSQe1/FUrokJ4NuaCviwKW2MegDbDKpG+xCuCnlcxSNpcGCQ0OOFb3mlFx230bB&#10;oV29pGl92h8//Oeb6za3elyflXq471czEJ56/y/+c691mD8dTUbw+064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UAUsYAAADeAAAADwAAAAAAAAAAAAAAAACYAgAAZHJz&#10;L2Rvd25yZXYueG1sUEsFBgAAAAAEAAQA9QAAAIsDAAAAAA==&#10;" path="m1467,31r-104,l1401,35r36,8l1466,55r12,7l1481,66r11,-9l1498,53r-3,-6l1483,38r-16,-7e" fillcolor="black" stroked="f">
                <v:path arrowok="t" o:connecttype="custom" o:connectlocs="1467,31;1363,31;1401,35;1437,43;1466,55;1478,62;1481,66;1492,57;1498,53;1495,47;1483,38;1467,31" o:connectangles="0,0,0,0,0,0,0,0,0,0,0,0"/>
              </v:shape>
              <v:shape id="Freeform 22" o:spid="_x0000_s105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lycYA&#10;AADeAAAADwAAAGRycy9kb3ducmV2LnhtbERPS0/CQBC+m/AfNmPiTbYaRSgshGiMyE0egeOkO31g&#10;d7btLm3117MkJt7my/ec2aI3pWipcYVlBQ/DCARxYnXBmYLd9v1+DMJ5ZI2lZVLwQw4W88HNDGNt&#10;O/6iduMzEULYxagg976KpXRJTgbd0FbEgUttY9AH2GRSN9iFcFPKxygaSYMFh4YcK3rNKfnenI2C&#10;fbt8SdP6uDt8+PWb6z5/61F9Uurutl9OQXjq/b/4z73SYf7kafwM13fCD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mlycYAAADeAAAADwAAAAAAAAAAAAAAAACYAgAAZHJz&#10;L2Rvd25yZXYueG1sUEsFBgAAAAAEAAQA9QAAAIsDAAAAAA==&#10;" path="m2860,11r-89,l2735,23r-31,15l2690,47r-2,5l2706,65r3,-3l2719,55r31,-12l2783,35r41,-4l2984,31r-25,-8l2911,14r-51,-3e" fillcolor="black" stroked="f">
                <v:path arrowok="t" o:connecttype="custom" o:connectlocs="2860,11;2771,11;2735,23;2704,38;2690,47;2688,52;2706,65;2709,62;2719,55;2750,43;2783,35;2824,31;2984,31;2959,23;2911,14;2860,11" o:connectangles="0,0,0,0,0,0,0,0,0,0,0,0,0,0,0,0"/>
              </v:shape>
              <v:shape id="Freeform 23" o:spid="_x0000_s105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7vsYA&#10;AADeAAAADwAAAGRycy9kb3ducmV2LnhtbERPS0/CQBC+m/AfNkPCTbYYU7GyEKIxqDcQo8dJd/rA&#10;7mzbXdrCr2dJTLzNl+85i9VgKtFR60rLCmbTCARxanXJuYL95+vtHITzyBory6TgRA5Wy9HNAhNt&#10;e95St/O5CCHsElRQeF8nUrq0IINuamviwGW2NegDbHOpW+xDuKnkXRTF0mDJoaHAmp4LSn93R6Pg&#10;q1s/ZFnzs//e+I8X17+fm7g5KDUZD+snEJ4G/y/+c7/pMP/xfh7D9Z1wg1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7vsYAAADeAAAADwAAAAAAAAAAAAAAAACYAgAAZHJz&#10;L2Rvd25yZXYueG1sUEsFBgAAAAAEAAQA9QAAAIsDAAAAAA==&#10;" path="m1694,r-46,l1622,4r-29,7l1564,21r-33,12l1509,45r-11,8l1504,61r31,-16l1567,33r28,-10l1646,19r125,l1754,11,1737,9,1694,e" fillcolor="black" stroked="f">
                <v:path arrowok="t" o:connecttype="custom" o:connectlocs="1694,0;1648,0;1622,4;1593,11;1564,21;1531,33;1509,45;1498,53;1504,61;1535,45;1567,33;1595,23;1646,19;1771,19;1754,11;1737,9;1694,0" o:connectangles="0,0,0,0,0,0,0,0,0,0,0,0,0,0,0,0,0"/>
              </v:shape>
              <v:shape id="Freeform 24" o:spid="_x0000_s105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eJcYA&#10;AADeAAAADwAAAGRycy9kb3ducmV2LnhtbERPS0/CQBC+k/AfNmPiDbYaA1hYCNEYhRuI0eOkO31A&#10;d7btrm3h17skJN7my/ecxao3pWipcYVlBQ/jCARxYnXBmYLD59toBsJ5ZI2lZVJwJger5XCwwFjb&#10;jnfU7n0mQgi7GBXk3lexlC7JyaAb24o4cKltDPoAm0zqBrsQbkr5GEUTabDg0JBjRS85Jaf9r1Hw&#10;1a6naVr/HL7f/fbVdZtLPamPSt3f9es5CE+9/xff3B86zH9+mk3h+k64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eeJcYAAADeAAAADwAAAAAAAAAAAAAAAACYAgAAZHJz&#10;L2Rvd25yZXYueG1sUEsFBgAAAAAEAAQA9QAAAIsDAAAAAA==&#10;" path="m2617,19r-74,l2565,21r29,2l2623,33r31,12l2684,60r4,-8l2678,45,2654,33,2625,21r-8,-2e" fillcolor="black" stroked="f">
                <v:path arrowok="t" o:connecttype="custom" o:connectlocs="2617,19;2543,19;2565,21;2594,23;2623,33;2654,45;2684,60;2688,52;2678,45;2654,33;2625,21;2617,19" o:connectangles="0,0,0,0,0,0,0,0,0,0,0,0"/>
              </v:shape>
            </v:group>
            <v:group id="Group 25" o:spid="_x0000_s1056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JpErHIAAAA&#10;3gAAAA8AAAAAAAAAAAAAAAAAqgIAAGRycy9kb3ducmV2LnhtbFBLBQYAAAAABAAEAPoAAACfAwAA&#10;AAA=&#10;">
              <v:shape id="Freeform 26" o:spid="_x0000_s105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F7MEA&#10;AADeAAAADwAAAGRycy9kb3ducmV2LnhtbERPS2sCMRC+C/0PYQq9aVJb2t2tUcqC0mtVeh6S2Qfd&#10;TJYk6vbfN4LgbT6+56w2kxvEmULsPWt4XigQxMbbnlsNx8N2XoCICdni4Jk0/FGEzfphtsLK+gt/&#10;03mfWpFDOFaooUtprKSMpiOHceFH4sw1PjhMGYZW2oCXHO4GuVTqTTrsOTd0OFLdkfndn5wG/DkV&#10;u0ap9xeqm7owtQntsdD66XH6/ACRaEp38c39ZfP88rUs4fpOvk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AhezBAAAA3gAAAA8AAAAAAAAAAAAAAAAAmAIAAGRycy9kb3du&#10;cmV2LnhtbFBLBQYAAAAABAAEAPUAAACGAwAAAAA=&#10;" path="m62,45r-19,l26,50,11,62,4,76,,95r2,17l14,141r19,22l57,179r29,10l115,194r33,-3l177,184r5,-2l119,182,93,177,67,170,47,153,31,136,19,110,14,93,19,81,23,71,33,62,47,57,62,55r24,l79,50,62,45e" fillcolor="black" stroked="f">
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</v:shape>
              <v:shape id="Freeform 27" o:spid="_x0000_s105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zvMgA&#10;AADeAAAADwAAAGRycy9kb3ducmV2LnhtbESPQWvCQBCF7wX/wzKCl1I3ClabuooIRaGHYvQHDNlp&#10;Es3OxuzWRH9951DobYZ58977luve1epGbag8G5iME1DEubcVFwZOx4+XBagQkS3WnsnAnQKsV4On&#10;JabWd3ygWxYLJSYcUjRQxtikWoe8JIdh7BtiuX371mGUtS20bbETc1fraZK8aocVS0KJDW1Lyi/Z&#10;jzOQ2Wx/7qbUzBefz7PTZHe1X4+rMaNhv3kHFamP/+K/772V+m+zR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RLO8yAAAAN4AAAAPAAAAAAAAAAAAAAAAAJgCAABk&#10;cnMvZG93bnJldi54bWxQSwUGAAAAAAQABAD1AAAAjQMAAAAA&#10;" path="m561,16r-84,l518,21r38,12l592,50r31,24l657,100r31,24l719,151r32,21l782,184r29,7l842,194r31,-5l893,182r-56,l811,179r-27,-7l760,160,631,59,597,35,561,16e" fillcolor="#f69" strokecolor="red">
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</v:shape>
              <v:shape id="Freeform 28" o:spid="_x0000_s1059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T8MAA&#10;AADeAAAADwAAAGRycy9kb3ducmV2LnhtbERPS2sCMRC+F/ofwgi91cQW7XZrlLLQ4tUHPQ/J7AM3&#10;kyWJuv57UxC8zcf3nOV6dL04U4idZw2zqQJBbLztuNFw2P+8FiBiQrbYeyYNV4qwXj0/LbG0/sJb&#10;Ou9SI3IIxxI1tCkNpZTRtOQwTv1AnLnaB4cpw9BIG/CSw10v35RaSIcd54YWB6paMsfdyWnAv1Px&#10;Wyv18U5VXRWmMqE5FFq/TMbvLxCJxvQQ390bm+d/ztUM/t/JN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0T8MAAAADeAAAADwAAAAAAAAAAAAAAAACYAgAAZHJzL2Rvd25y&#10;ZXYueG1sUEsFBgAAAAAEAAQA9QAAAIUDAAAAAA==&#10;" path="m477,l431,4,393,16,357,35,326,59r-63,51l232,136r-33,24l172,172r-24,7l119,182r63,l203,172r34,-21l268,124r31,-24l331,74,362,50,395,33,436,21r41,-5l561,16,520,4,477,e" fillcolor="black" stroked="f">
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</v:shape>
              <v:shape id="Freeform 29" o:spid="_x0000_s1060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Nh8AA&#10;AADeAAAADwAAAGRycy9kb3ducmV2LnhtbERPS2sCMRC+F/ofwhS81USldbs1iixYeq2K5yGZfeBm&#10;siRR139vCoXe5uN7zmozul5cKcTOs4bZVIEgNt523Gg4HnavBYiYkC32nknDnSJs1s9PKyytv/EP&#10;XfepETmEY4ka2pSGUspoWnIYp34gzlztg8OUYWikDXjL4a6Xc6XepcOOc0OLA1UtmfP+4jTg6VJ8&#10;1UotF1TVVWEqE5pjofXkZdx+gkg0pn/xn/vb5vkfb2oOv+/kG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+Nh8AAAADeAAAADwAAAAAAAAAAAAAAAACYAgAAZHJzL2Rvd25y&#10;ZXYueG1sUEsFBgAAAAAEAAQA9QAAAIUDAAAAAA==&#10;" path="m936,55r-39,l911,57r17,5l938,81r2,12l940,110r-12,26l909,153r-22,17l863,177r-26,5l893,182r6,-3l923,163r20,-22l955,112r2,-17l952,76,945,62r-9,-7e" fillcolor="black" stroked="f">
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</v:shape>
              <v:shape id="Freeform 30" o:spid="_x0000_s1061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oHMAA&#10;AADeAAAADwAAAGRycy9kb3ducmV2LnhtbERPS2sCMRC+F/ofwhS81cSKdrs1SlmwePVBz0My+8DN&#10;ZEmirv/eFAq9zcf3nNVmdL24UoidZw2zqQJBbLztuNFwOm5fCxAxIVvsPZOGO0XYrJ+fVlhaf+M9&#10;XQ+pETmEY4ka2pSGUspoWnIYp34gzlztg8OUYWikDXjL4a6Xb0otpcOOc0OLA1UtmfPh4jTgz6X4&#10;rpV6n1NVV4WpTGhOhdaTl/HrE0SiMf2L/9w7m+d/LNQcft/JN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MoHMAAAADeAAAADwAAAAAAAAAAAAAAAACYAgAAZHJzL2Rvd25y&#10;ZXYueG1sUEsFBgAAAAAEAAQA9QAAAIUDAAAAAA==&#10;" path="m86,55r-24,l76,57r10,l93,59,86,55e" fillcolor="black" stroked="f">
                <v:path arrowok="t" o:connecttype="custom" o:connectlocs="86,55;62,55;76,57;86,57;93,59;86,55" o:connectangles="0,0,0,0,0,0"/>
              </v:shape>
              <v:shape id="Freeform 31" o:spid="_x0000_s1062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waMEA&#10;AADeAAAADwAAAGRycy9kb3ducmV2LnhtbERPS2sCMRC+F/ofwhR6q0lbW9fVKGVB8VqVnodk9oGb&#10;yZJE3f57Uyh4m4/vOcv16HpxoRA7zxpeJwoEsfG240bD8bB5KUDEhGyx90wafinCevX4sMTS+it/&#10;02WfGpFDOJaooU1pKKWMpiWHceIH4szVPjhMGYZG2oDXHO56+abUp3TYcW5ocaCqJXPan50G/DkX&#10;21qp2TtVdVWYyoTmWGj9/DR+LUAkGtNd/O/e2Tx//qGm8PdOvkG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qsGjBAAAA3gAAAA8AAAAAAAAAAAAAAAAAmAIAAGRycy9kb3du&#10;cmV2LnhtbFBLBQYAAAAABAAEAPUAAACGAwAAAAA=&#10;" path="m914,45r-17,l880,50r-17,9l897,55r39,l931,50,914,45e" fillcolor="black" stroked="f">
                <v:path arrowok="t" o:connecttype="custom" o:connectlocs="914,45;897,45;880,50;863,59;897,55;936,55;931,50;914,45" o:connectangles="0,0,0,0,0,0,0,0"/>
              </v:shape>
            </v:group>
            <w10:wrap type="through"/>
          </v:group>
        </w:pict>
      </w:r>
    </w:p>
    <w:p w:rsidR="00456667" w:rsidRDefault="00456667" w:rsidP="00456667">
      <w:pPr>
        <w:ind w:left="1440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456667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"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ท้องถิ่นน่าอยู่  เฟื่องฟูเศรษฐกิจ  คุณภาพชีวิตดี  มีวัฒนธรรม  นำความสุขสู่ชุมชน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>"</w:t>
      </w:r>
    </w:p>
    <w:p w:rsidR="003176A3" w:rsidRDefault="003176A3" w:rsidP="003176A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E066F" w:rsidP="003176A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4E066F">
        <w:rPr>
          <w:rFonts w:ascii="Cordia New" w:hAnsi="Cordia New" w:cs="Cordia New"/>
        </w:rPr>
        <w:pict>
          <v:shape id="Text Box 19505" o:spid="_x0000_s1063" type="#_x0000_t202" style="position:absolute;left:0;text-align:left;margin-left:70.65pt;margin-top:4.3pt;width:105.2pt;height:28.5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" fillcolor="#f69" stroked="f">
            <v:shadow on="t" color="black" opacity="41287f" offset="0,1.5pt"/>
            <v:textbox style="mso-next-textbox:#Text Box 19505">
              <w:txbxContent>
                <w:p w:rsidR="00836292" w:rsidRDefault="00836292" w:rsidP="004566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2.ยุทธศาสตร์</w:t>
                  </w:r>
                </w:p>
              </w:txbxContent>
            </v:textbox>
          </v:shape>
        </w:pict>
      </w:r>
    </w:p>
    <w:p w:rsidR="00456667" w:rsidRDefault="00456667" w:rsidP="003176A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76A3" w:rsidRDefault="003176A3" w:rsidP="003176A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3176A3">
      <w:pPr>
        <w:tabs>
          <w:tab w:val="left" w:pos="540"/>
          <w:tab w:val="left" w:pos="1191"/>
        </w:tabs>
        <w:spacing w:after="0" w:line="240" w:lineRule="auto"/>
        <w:rPr>
          <w:rFonts w:ascii="TH SarabunIT๙" w:hAnsi="TH SarabunIT๙" w:cs="TH SarabunIT๙"/>
          <w:b/>
          <w:bCs/>
          <w:sz w:val="2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s/>
        </w:rPr>
        <w:t>ยุทธศาสตร์การพัฒนา ด้านโครงสร้างพื้นฐาน</w:t>
      </w:r>
    </w:p>
    <w:p w:rsidR="00456667" w:rsidRDefault="00456667" w:rsidP="003176A3">
      <w:pPr>
        <w:tabs>
          <w:tab w:val="left" w:pos="540"/>
          <w:tab w:val="left" w:pos="1191"/>
        </w:tabs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ab/>
        <w:t>แนวทางการพัฒนา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>1)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ก่อสร้าง ปรับปรุง และบำรุงรักษา ถนน เส้นทางคมนาคม และทางระบายน้ำ ภายในท้องถิ่นและเชื่อมโยงระหว่างท้องถิ่นพัฒนาแหล่งน้ำ และการชลประทาน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2)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ก่อสร้างปรับปรุง บำรุงรักษา และพัฒนาระบบสาธารณูปโภคและสาธารณูปการให้มีอย่างทั่วถึงและเพียงพอจัดให้มี และบำรุงรักษาตลาด เพื่อรองรับสินค้าที่ผลิต ได้ของประชาชน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CB2473" w:rsidRDefault="00CB2473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CB2473" w:rsidRDefault="00CB2473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265E96" w:rsidRPr="00265E96" w:rsidRDefault="00265E96" w:rsidP="00265E96">
      <w:pPr>
        <w:tabs>
          <w:tab w:val="left" w:pos="540"/>
          <w:tab w:val="left" w:pos="1191"/>
          <w:tab w:val="left" w:pos="1531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265E96">
        <w:rPr>
          <w:rFonts w:ascii="TH SarabunIT๙" w:hAnsi="TH SarabunIT๙" w:cs="TH SarabunIT๙"/>
          <w:b/>
          <w:bCs/>
          <w:sz w:val="32"/>
          <w:szCs w:val="32"/>
        </w:rPr>
        <w:lastRenderedPageBreak/>
        <w:t>9</w:t>
      </w:r>
    </w:p>
    <w:p w:rsidR="00456667" w:rsidRDefault="00456667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ยุทธศาสตร์การพัฒนา ด้านการศึกษา ศาสนา และวัฒนธรรม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ab/>
        <w:t xml:space="preserve">     แนวทางการพัฒนา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1)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และพัฒนาการศึกษาในทุกระบบให้กับประชาชน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2)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และพัฒนาศูนย์พัฒนาเด็กเล็กภายในท้องถิ่น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ab/>
        <w:t>3)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อนุรักษ์ ศิลปวัฒนธรรม ขนบธรรมเนียมประเพณีอันดีงามให้คงอยู่คู่กับท้องถิ่น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ab/>
        <w:t>4)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ทำนุบำรุงพระพุทธศาสนา ส่งเสริมการจัดกิจกรรมทางพุทธศาสนา และกิจกรรมรัฐพิธีต่างๆ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ab/>
        <w:t>5)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การพัฒนาคนให้มีคุณธรรม จริยธรรม นำความรู้ เกิดภูมิคุ้มกัน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ab/>
        <w:t>6)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ส่งเสริมการท่องเที่ยวของจังหวัดร้อยเอ็ด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ยุทธศาสตร์การพัฒนา  ด้านเศรษฐกิจ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  <w:t xml:space="preserve">     </w:t>
      </w:r>
      <w:r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1)</w:t>
      </w:r>
      <w:r w:rsidRPr="00CB247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B2473">
        <w:rPr>
          <w:rFonts w:ascii="TH SarabunIT๙" w:hAnsi="TH SarabunIT๙" w:cs="TH SarabunIT๙"/>
          <w:sz w:val="32"/>
          <w:szCs w:val="32"/>
          <w:cs/>
        </w:rPr>
        <w:t>พัฒนา สนับสนุน และส่งเสริมอาชีพ การสร้างงาน สร้างรายได้ให้กับประชาชนในท้องถิ่น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2)</w:t>
      </w:r>
      <w:r w:rsidRPr="00CB247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B2473">
        <w:rPr>
          <w:rFonts w:ascii="TH SarabunIT๙" w:hAnsi="TH SarabunIT๙" w:cs="TH SarabunIT๙"/>
          <w:sz w:val="32"/>
          <w:szCs w:val="32"/>
          <w:cs/>
        </w:rPr>
        <w:t>พัฒนาระบบชลประทานและแหล่งน้ำเพื่อการเกษตร การอุปโภค การบริโภค</w:t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 xml:space="preserve">        </w:t>
      </w:r>
      <w:r w:rsidR="00CB2473"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3)</w:t>
      </w:r>
      <w:r w:rsidRPr="00CB247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และสนับสนุนการใช้หลักปรัชญาเศรษฐกิจพอเพียง และเกษตรอินทรีย์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4)</w:t>
      </w:r>
      <w:r w:rsidRPr="00CB247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B2473">
        <w:rPr>
          <w:rFonts w:ascii="TH SarabunIT๙" w:hAnsi="TH SarabunIT๙" w:cs="TH SarabunIT๙"/>
          <w:sz w:val="32"/>
          <w:szCs w:val="32"/>
          <w:cs/>
        </w:rPr>
        <w:t>จัดให้มี และบำรุงรักษาตลาด เพื่อรองรับสินค้าที่ผลิตได้ของประชาชน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ยุทธศาสตร์การพัฒนา ด้านสังคม และสิ่งแวดล้อม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1)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ส่งเสริมและสนับสนุนการจัดสวัสดิการสังคม และพัฒนาคุณภาพชีวิตเด็ก เยาวชน สตรี ผู้สูงอายุ ผู้พิการ และผู้ด้อยโอกาสทางสังคม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2)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ส่งเสริมและสนับสนุนการป้องกันและแก้ไขปัญหายาเสพติดและปัญหาสังคมต่าง ๆ  ภายในท้องถิ่น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3)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สนับสนุนการรักษาความสงบเรียบร้อย ความปลอดภัยในชีวิตและทรัพย์สิน และการป้องกันบรรเทาสาธารณภัยให้กับประชาชนในท้องถิ่น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4)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และสร้างจิตสำนึกในการอนุรักษ์ ฟื้นฟูทรัพยากรธรรมชาติ และสิ่งแวดล้อมในท้องถิ่นให้คงอยู่อย่างยั่งยืน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5)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สนับสนุนให้มีการจัดการขยะ สิ่งปฏิกูล และการกำจัดน้ำเสียภายในท้องถิ่น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3176A3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ab/>
      </w:r>
      <w:r w:rsidR="00456667">
        <w:rPr>
          <w:rFonts w:ascii="TH SarabunIT๙" w:hAnsi="TH SarabunIT๙" w:cs="TH SarabunIT๙"/>
          <w:b/>
          <w:bCs/>
        </w:rPr>
        <w:tab/>
      </w:r>
      <w:r w:rsidR="00456667">
        <w:rPr>
          <w:rFonts w:ascii="TH SarabunIT๙" w:hAnsi="TH SarabunIT๙" w:cs="TH SarabunIT๙"/>
          <w:b/>
          <w:bCs/>
          <w:cs/>
        </w:rPr>
        <w:t>ยุทธศาสตร์การพัฒนา ด้านสาธารณสุข การกีฬา และนันทนาการ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456667" w:rsidRP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1)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สนับสนุนการพัฒนางานด้านสาธารณสุข การส่งเสริมสุขภาพอนามัย และการป้องกันและควบคุมโรคให้กับประชาชนทุกกลุ่มอายุ</w:t>
      </w:r>
    </w:p>
    <w:p w:rsidR="00456667" w:rsidRP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2)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และพัฒนาระบบบริการการแพทย์ฉุกเฉินภายในท้องถิ่น</w:t>
      </w:r>
    </w:p>
    <w:p w:rsidR="00456667" w:rsidRP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3)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และพัฒนาด้านการกีฬา การออกกำลังกายและนันทนาการให้กับประชาชน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3176A3" w:rsidRPr="00265E96" w:rsidRDefault="00265E96" w:rsidP="00265E96">
      <w:pPr>
        <w:tabs>
          <w:tab w:val="left" w:pos="540"/>
          <w:tab w:val="left" w:pos="1191"/>
          <w:tab w:val="left" w:pos="1531"/>
        </w:tabs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265E96">
        <w:rPr>
          <w:rFonts w:ascii="TH SarabunIT๙" w:hAnsi="TH SarabunIT๙" w:cs="TH SarabunIT๙"/>
          <w:b/>
          <w:bCs/>
          <w:sz w:val="32"/>
          <w:szCs w:val="32"/>
        </w:rPr>
        <w:lastRenderedPageBreak/>
        <w:t>10</w:t>
      </w:r>
    </w:p>
    <w:p w:rsidR="003176A3" w:rsidRDefault="003176A3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3176A3" w:rsidRDefault="003176A3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 xml:space="preserve">ยุทธศาสตร์การพัฒนา  ด้านการบริหารกิจการบ้านเมืองที่ดี 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456667" w:rsidRPr="00783AE9" w:rsidRDefault="00456667" w:rsidP="003176A3">
      <w:pPr>
        <w:numPr>
          <w:ilvl w:val="0"/>
          <w:numId w:val="26"/>
        </w:numPr>
        <w:tabs>
          <w:tab w:val="left" w:pos="540"/>
          <w:tab w:val="left" w:pos="1191"/>
          <w:tab w:val="left" w:pos="153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สนับสนุนการเมืองการปกครองในระบอบประชาธิปไตย และการมีส่วนร่วมของประชาชนในการพัฒนาท้องถิ่น</w:t>
      </w:r>
    </w:p>
    <w:p w:rsidR="00456667" w:rsidRPr="00783AE9" w:rsidRDefault="00456667" w:rsidP="003176A3">
      <w:pPr>
        <w:numPr>
          <w:ilvl w:val="0"/>
          <w:numId w:val="26"/>
        </w:numPr>
        <w:tabs>
          <w:tab w:val="left" w:pos="540"/>
          <w:tab w:val="left" w:pos="1191"/>
          <w:tab w:val="left" w:pos="153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และพัฒนาการรับรู้ข้อมูลข่าวสารของประชาชนในท้องถิ่น</w:t>
      </w:r>
    </w:p>
    <w:p w:rsid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3)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สนับสนุนการพัฒนาความรู้ ความสามารถของบุคลากร</w:t>
      </w:r>
    </w:p>
    <w:p w:rsidR="00456667" w:rsidRP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4)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ปรับปรุง พัฒนาประสิทธิภาพในการปฏิบัติงาน และจัดให้มี วัสดุ อุปกรณ์ เครื่องมือเครื่องใช้ และสถานที่ปฏิบัติงานให้ทันสมัย เอื้ออำนวยต่อการให้บริการประชาชน</w:t>
      </w:r>
    </w:p>
    <w:p w:rsidR="00456667" w:rsidRDefault="004E066F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066F">
        <w:rPr>
          <w:rFonts w:ascii="Times New Roman" w:hAnsi="Times New Roman" w:cs="Angsana New"/>
        </w:rPr>
        <w:pict>
          <v:shape id="_x0000_s1064" type="#_x0000_t202" style="position:absolute;left:0;text-align:left;margin-left:71.65pt;margin-top:23.35pt;width:105.15pt;height:28.5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" fillcolor="#f69" stroked="f">
            <v:shadow on="t" color="black" opacity="41287f" offset="0,1.5pt"/>
            <v:textbox style="mso-next-textbox:#_x0000_s1064">
              <w:txbxContent>
                <w:p w:rsidR="00836292" w:rsidRDefault="00836292" w:rsidP="00456667">
                  <w:pPr>
                    <w:tabs>
                      <w:tab w:val="left" w:pos="45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3.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เป้าประสงค์รวม</w:t>
                  </w:r>
                </w:p>
                <w:p w:rsidR="00836292" w:rsidRDefault="00836292" w:rsidP="004566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456667">
        <w:rPr>
          <w:rFonts w:ascii="TH SarabunIT๙" w:hAnsi="TH SarabunIT๙" w:cs="TH SarabunIT๙"/>
          <w:sz w:val="32"/>
          <w:szCs w:val="32"/>
        </w:rPr>
        <w:tab/>
      </w:r>
    </w:p>
    <w:p w:rsidR="00456667" w:rsidRDefault="00456667" w:rsidP="00456667">
      <w:pPr>
        <w:rPr>
          <w:rFonts w:ascii="TH SarabunIT๙" w:hAnsi="TH SarabunIT๙" w:cs="TH SarabunIT๙"/>
          <w:sz w:val="32"/>
          <w:szCs w:val="32"/>
          <w:cs/>
        </w:rPr>
      </w:pPr>
    </w:p>
    <w:p w:rsidR="00456667" w:rsidRDefault="00456667" w:rsidP="003176A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0" w:type="auto"/>
        <w:tblInd w:w="-34" w:type="dxa"/>
        <w:tblLayout w:type="fixed"/>
        <w:tblLook w:val="01E0"/>
      </w:tblPr>
      <w:tblGrid>
        <w:gridCol w:w="568"/>
        <w:gridCol w:w="9072"/>
      </w:tblGrid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การคมนาคมมีความสะดวก รวดเร็ว และครอบคลุมทุกหมู่บ้าน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2)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ระบบสาธารณูปโภคและสาธารณูปการมีอย่างเพียงพอและทั่วถึง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3)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ส่งเสริมและสนับสนุนการศึกษาในทุกระบบให้กับประชาชน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4)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อนุรักษ์ศิลปะ วัฒนธรรม ขนบธรรมเนียม ประเพณีและภูมิปัญญาท้องถิ่นให้คงอยู่สืบไป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5)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ประชาชนมีอาชีพ มีรายได้เพียงพอสามารถพึ่งพาตนเองได้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6)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พัฒนาระบบชลประทานและแหล่งน้ำให้สามารถกักเก็บน้ำไว้สำหรับทำการเกษตรได้ตลอดทั้งปี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7)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ส่งเสริมและสนับสนุนการนำหลักปรัชญาเศรษฐกิจพอเพียงมาใช้ในการดำเนินชีวิต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8)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การพัฒนาคุณภาพชีวิตเด็ก เยาวชน สตรี ผู้สูงอายุ ผู้พิการ และผู้ด้อยโอกาสทางสังคม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9)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ส่งเสริมและสนับสนุนการป้องกันปัญหายาเสพติด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10)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ส่งเสริมและสนับสนุนการรักษาความปลอดภัยในชีวิต และทรัพย์สินของประชาชน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11)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ส่งเสริมและสนับสนุนการป้องกันอุบัติเหตุการจราจร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12)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ส่งเสริมการป้องกันและบรรเทาสาธารณภัยให้กับประชาชน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13)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อนุรักษ์ ฟื้นฟูทรัพยากรธรรมชาติและสิ่งแวดล้อม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14)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ส่งเสริมและสนับสนุนให้มีการกำจัดขยะและสิ่งปฏิกูลภายในชุมชน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15)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ประชาชนมีสุขภาพร่างกายแข็งแรง สมบูรณ์และปราศจากโรคต่าง ๆ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16)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ประชาชนได้รับการบริการในระบบการแพทย์ฉุกเฉินอย่างทั่วถึงและเท่าเทียมกัน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17)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ส่งเสริมการเมืองการปกครองในระบอบประชาธิปไตย และการมีส่วนร่วมของประชาชนในการพัฒนาท้องถิ่น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18)</w:t>
            </w:r>
          </w:p>
        </w:tc>
        <w:tc>
          <w:tcPr>
            <w:tcW w:w="9072" w:type="dxa"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การบริหารจัดการที่สามารถสนองตอบความต้องการของประชาชนได้อย่างมีประสิทธิภาพ</w:t>
            </w:r>
          </w:p>
        </w:tc>
      </w:tr>
    </w:tbl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265E96" w:rsidP="00265E96">
      <w:pPr>
        <w:spacing w:after="0"/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>11</w:t>
      </w: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Pr="00CE61D7" w:rsidRDefault="004E066F" w:rsidP="003176A3">
      <w:pPr>
        <w:spacing w:after="0"/>
        <w:rPr>
          <w:rFonts w:ascii="TH SarabunIT๙" w:hAnsi="TH SarabunIT๙" w:cs="TH SarabunIT๙"/>
          <w:sz w:val="28"/>
        </w:rPr>
      </w:pPr>
      <w:r w:rsidRPr="004E066F">
        <w:rPr>
          <w:rFonts w:ascii="Times New Roman" w:hAnsi="Times New Roman" w:cs="Angsana New"/>
          <w:sz w:val="24"/>
        </w:rPr>
        <w:pict>
          <v:shape id="Text Box 19507" o:spid="_x0000_s1065" type="#_x0000_t202" style="position:absolute;margin-left:71.65pt;margin-top:7.2pt;width:105.15pt;height:28.5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" fillcolor="#f69" stroked="f">
            <v:shadow on="t" color="black" opacity="41287f" offset="0,1.5pt"/>
            <v:textbox style="mso-next-textbox:#Text Box 19507">
              <w:txbxContent>
                <w:p w:rsidR="00836292" w:rsidRDefault="00836292" w:rsidP="00456667">
                  <w:pPr>
                    <w:tabs>
                      <w:tab w:val="left" w:pos="45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4.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ตัวชี้วัด</w:t>
                  </w:r>
                </w:p>
                <w:p w:rsidR="00836292" w:rsidRDefault="00836292" w:rsidP="004566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176A3" w:rsidRDefault="003176A3" w:rsidP="003176A3">
      <w:pPr>
        <w:rPr>
          <w:rFonts w:ascii="TH SarabunIT๙" w:hAnsi="TH SarabunIT๙" w:cs="TH SarabunIT๙"/>
          <w:sz w:val="32"/>
          <w:szCs w:val="32"/>
        </w:rPr>
      </w:pPr>
    </w:p>
    <w:p w:rsidR="003176A3" w:rsidRPr="003176A3" w:rsidRDefault="003176A3" w:rsidP="003176A3">
      <w:pPr>
        <w:pStyle w:val="a8"/>
        <w:numPr>
          <w:ilvl w:val="0"/>
          <w:numId w:val="27"/>
        </w:numPr>
        <w:tabs>
          <w:tab w:val="left" w:pos="45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50 ของครัวเรือนมีการคมนาคมสะดวก รวดเร็ว ได้รับการอำนวยความสะดวกจากสาธารณูปโภคต่าง ๆ บ้านเมืองน่าอยู่อาศัย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90 ของประชากรได้รับการศึกษาตามเกณฑ์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95 ของประชากรได้รับการรักษาพยาบาลเมื่อเจ็บป่วย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tabs>
          <w:tab w:val="left" w:pos="4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20 ของครัวเรือนมีส่วนร่วมในกิจกรรมทางประเพณีและวัฒนธรรมท้องถิ่น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50 ของครัวเรือนมีการกำจัดขยะอย่างถูกต้องสุขอนามัย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50 ของประชากรมีความรู้ ความสนใจด้านสิ่งแวดล้อม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tabs>
          <w:tab w:val="left" w:pos="4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40 ของพื้นที่มีการปลูกต้นไม้หรือมีพื้นที่ได้รับการพัฒนาสิ่งแวดล้อม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55 ของประชากรเข้าร่วมกิจกรรมสาธารณะของท้องถิ่น</w:t>
      </w:r>
    </w:p>
    <w:p w:rsidR="003176A3" w:rsidRPr="00CE61D7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ร้อยละ 70 ของจำนวนประชาชนได้รับบริการที่ดี สะดวก เสมอภาคและทั่วถึง</w:t>
      </w:r>
    </w:p>
    <w:p w:rsidR="003176A3" w:rsidRDefault="003176A3" w:rsidP="003176A3">
      <w:pPr>
        <w:pStyle w:val="a8"/>
        <w:numPr>
          <w:ilvl w:val="0"/>
          <w:numId w:val="27"/>
        </w:numPr>
        <w:tabs>
          <w:tab w:val="left" w:pos="45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ร้อยละ 70 ของครัวเรือนมีช่องทางรับรู้ข้อมูลข่าวสาร</w:t>
      </w:r>
    </w:p>
    <w:p w:rsidR="003176A3" w:rsidRPr="00CE61D7" w:rsidRDefault="003176A3" w:rsidP="003176A3">
      <w:pPr>
        <w:pStyle w:val="a8"/>
        <w:tabs>
          <w:tab w:val="left" w:pos="45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28"/>
        </w:rPr>
      </w:pPr>
    </w:p>
    <w:p w:rsidR="003176A3" w:rsidRPr="00CE61D7" w:rsidRDefault="004E066F" w:rsidP="003176A3">
      <w:pPr>
        <w:spacing w:after="0"/>
        <w:ind w:left="1440" w:firstLine="720"/>
        <w:jc w:val="both"/>
        <w:rPr>
          <w:rFonts w:ascii="TH SarabunIT๙" w:hAnsi="TH SarabunIT๙" w:cs="TH SarabunIT๙"/>
          <w:sz w:val="28"/>
        </w:rPr>
      </w:pPr>
      <w:r w:rsidRPr="004E066F">
        <w:rPr>
          <w:rFonts w:ascii="Times New Roman" w:hAnsi="Times New Roman" w:cs="Angsana New"/>
          <w:sz w:val="28"/>
        </w:rPr>
        <w:pict>
          <v:shape id="Text Box 19509" o:spid="_x0000_s1070" type="#_x0000_t202" style="position:absolute;left:0;text-align:left;margin-left:71.9pt;margin-top:4.35pt;width:105.15pt;height:28.5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" fillcolor="#f69" stroked="f">
            <v:shadow on="t" color="black" opacity="41287f" offset="0,1.5pt"/>
            <v:textbox style="mso-next-textbox:#Text Box 19509">
              <w:txbxContent>
                <w:p w:rsidR="00836292" w:rsidRDefault="00836292" w:rsidP="003176A3">
                  <w:pPr>
                    <w:tabs>
                      <w:tab w:val="left" w:pos="45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5.ค่าเป้าหมาย</w:t>
                  </w:r>
                </w:p>
                <w:p w:rsidR="00836292" w:rsidRDefault="00836292" w:rsidP="003176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176A3" w:rsidRPr="00CE61D7" w:rsidRDefault="003176A3" w:rsidP="003176A3">
      <w:pPr>
        <w:tabs>
          <w:tab w:val="left" w:pos="450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</w:p>
    <w:p w:rsidR="003176A3" w:rsidRPr="00CE61D7" w:rsidRDefault="003176A3" w:rsidP="003176A3">
      <w:pPr>
        <w:spacing w:after="0"/>
        <w:ind w:left="284" w:firstLine="283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  <w:r w:rsidRPr="00CE61D7">
        <w:rPr>
          <w:rFonts w:ascii="TH SarabunIT๙" w:hAnsi="TH SarabunIT๙" w:cs="TH SarabunIT๙"/>
          <w:sz w:val="28"/>
          <w:cs/>
        </w:rPr>
        <w:t>๑</w:t>
      </w:r>
      <w:r w:rsidRPr="00CE61D7">
        <w:rPr>
          <w:rFonts w:ascii="TH SarabunIT๙" w:hAnsi="TH SarabunIT๙" w:cs="TH SarabunIT๙"/>
          <w:sz w:val="28"/>
        </w:rPr>
        <w:t xml:space="preserve">. </w:t>
      </w:r>
      <w:r w:rsidRPr="00CE61D7">
        <w:rPr>
          <w:rFonts w:ascii="TH SarabunIT๙" w:hAnsi="TH SarabunIT๙" w:cs="TH SarabunIT๙" w:hint="cs"/>
          <w:sz w:val="28"/>
          <w:cs/>
        </w:rPr>
        <w:t xml:space="preserve"> ด้านโครงสร้างพื้นฐานได้มาตรฐานครอบคลุมทุกพื้นที่</w:t>
      </w:r>
      <w:r w:rsidRPr="00CE61D7">
        <w:rPr>
          <w:rFonts w:ascii="TH SarabunIT๙" w:hAnsi="TH SarabunIT๙" w:cs="TH SarabunIT๙"/>
          <w:sz w:val="28"/>
        </w:rPr>
        <w:t xml:space="preserve">   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๒</w:t>
      </w:r>
      <w:r w:rsidRPr="00CE61D7">
        <w:rPr>
          <w:rFonts w:ascii="TH SarabunIT๙" w:hAnsi="TH SarabunIT๙" w:cs="TH SarabunIT๙"/>
          <w:sz w:val="28"/>
        </w:rPr>
        <w:t xml:space="preserve">.  </w:t>
      </w:r>
      <w:r w:rsidRPr="00CE61D7">
        <w:rPr>
          <w:rFonts w:ascii="TH SarabunIT๙" w:hAnsi="TH SarabunIT๙" w:cs="TH SarabunIT๙" w:hint="cs"/>
          <w:sz w:val="28"/>
          <w:cs/>
        </w:rPr>
        <w:t>ประชาชนร่วมอนุรักษ์และใช้ทรัพยากรธรรมชาติอย่างคุ้มค่า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๓</w:t>
      </w:r>
      <w:r w:rsidRPr="00CE61D7">
        <w:rPr>
          <w:rFonts w:ascii="TH SarabunIT๙" w:hAnsi="TH SarabunIT๙" w:cs="TH SarabunIT๙"/>
          <w:sz w:val="28"/>
        </w:rPr>
        <w:t xml:space="preserve">. </w:t>
      </w:r>
      <w:r w:rsidRPr="00CE61D7">
        <w:rPr>
          <w:rFonts w:ascii="TH SarabunIT๙" w:hAnsi="TH SarabunIT๙" w:cs="TH SarabunIT๙" w:hint="cs"/>
          <w:sz w:val="28"/>
          <w:cs/>
        </w:rPr>
        <w:t xml:space="preserve"> ชุมชนน่าอยู่ประชาชนมีคุณภาพชีวิตที่ดี</w:t>
      </w:r>
      <w:r w:rsidRPr="00CE61D7">
        <w:rPr>
          <w:rFonts w:ascii="TH SarabunIT๙" w:hAnsi="TH SarabunIT๙" w:cs="TH SarabunIT๙"/>
          <w:sz w:val="28"/>
        </w:rPr>
        <w:t xml:space="preserve">   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๔</w:t>
      </w:r>
      <w:r w:rsidRPr="00CE61D7">
        <w:rPr>
          <w:rFonts w:ascii="TH SarabunIT๙" w:hAnsi="TH SarabunIT๙" w:cs="TH SarabunIT๙"/>
          <w:sz w:val="28"/>
        </w:rPr>
        <w:t xml:space="preserve">. </w:t>
      </w:r>
      <w:r w:rsidRPr="00CE61D7">
        <w:rPr>
          <w:rFonts w:ascii="TH SarabunIT๙" w:hAnsi="TH SarabunIT๙" w:cs="TH SarabunIT๙" w:hint="cs"/>
          <w:sz w:val="28"/>
          <w:cs/>
        </w:rPr>
        <w:t xml:space="preserve"> ประชาชนมีอาชีพและมีรายได้</w:t>
      </w:r>
      <w:r w:rsidRPr="00CE61D7">
        <w:rPr>
          <w:rFonts w:ascii="TH SarabunIT๙" w:hAnsi="TH SarabunIT๙" w:cs="TH SarabunIT๙"/>
          <w:sz w:val="28"/>
        </w:rPr>
        <w:t xml:space="preserve">  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๕</w:t>
      </w:r>
      <w:r w:rsidRPr="00CE61D7">
        <w:rPr>
          <w:rFonts w:ascii="TH SarabunIT๙" w:hAnsi="TH SarabunIT๙" w:cs="TH SarabunIT๙"/>
          <w:sz w:val="28"/>
        </w:rPr>
        <w:t xml:space="preserve">.  </w:t>
      </w:r>
      <w:r w:rsidRPr="00CE61D7">
        <w:rPr>
          <w:rFonts w:ascii="TH SarabunIT๙" w:hAnsi="TH SarabunIT๙" w:cs="TH SarabunIT๙" w:hint="cs"/>
          <w:sz w:val="28"/>
          <w:cs/>
        </w:rPr>
        <w:t>ประชาชนมีส่วนร่วมและได้รับบริการอย่างเป็นธรรม</w:t>
      </w:r>
    </w:p>
    <w:p w:rsidR="003176A3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๖.  ชุมชนเข้มแข็งตำบลสันติสุข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</w:p>
    <w:p w:rsidR="003176A3" w:rsidRPr="00CE61D7" w:rsidRDefault="004E066F" w:rsidP="003176A3">
      <w:pPr>
        <w:spacing w:after="0"/>
        <w:ind w:left="284" w:firstLine="720"/>
        <w:rPr>
          <w:rFonts w:ascii="TH SarabunIT๙" w:hAnsi="TH SarabunIT๙" w:cs="TH SarabunIT๙"/>
          <w:color w:val="FF0000"/>
          <w:sz w:val="28"/>
        </w:rPr>
      </w:pPr>
      <w:r w:rsidRPr="004E066F">
        <w:rPr>
          <w:rFonts w:ascii="Times New Roman" w:hAnsi="Times New Roman" w:cs="Angsana New"/>
          <w:sz w:val="28"/>
        </w:rPr>
        <w:pict>
          <v:shape id="Text Box 19510" o:spid="_x0000_s1071" type="#_x0000_t202" style="position:absolute;left:0;text-align:left;margin-left:72.1pt;margin-top:5.9pt;width:105.15pt;height:28.5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" fillcolor="#f69" stroked="f">
            <v:shadow on="t" color="black" opacity="41287f" offset="0,1.5pt"/>
            <v:textbox>
              <w:txbxContent>
                <w:p w:rsidR="00836292" w:rsidRDefault="00836292" w:rsidP="003176A3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6.กลยุทธ์</w:t>
                  </w:r>
                </w:p>
                <w:p w:rsidR="00836292" w:rsidRDefault="00836292" w:rsidP="003176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176A3" w:rsidRDefault="003176A3" w:rsidP="003176A3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3176A3" w:rsidRDefault="003176A3" w:rsidP="003176A3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3176A3" w:rsidRPr="00F25F48" w:rsidRDefault="003176A3" w:rsidP="003176A3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>
        <w:rPr>
          <w:rFonts w:ascii="TH SarabunIT๙" w:hAnsi="TH SarabunIT๙" w:cs="TH SarabunIT๙"/>
          <w:b/>
          <w:bCs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เพื่อให้บรรลุวิสัยทัศน์ของตำบลโพธิ์ใหญ่  จำเป็นอย่างยิ่งที่จะต้องให้ความสำคัญกับการวางบทบาทการพัฒนาตำบลโพธิ์ใหญ่ ในอนาคตอย่างเหมาะสมสอดคล้องกับปัญหาความต้องการของประชาชน  รวมทั้งสอดคล้องกับศักยภาพและบทบาทหน้าที่ขององค์กรบริหารส่วนตำบล  เพื่อที่จะให้ประชาชนได้รับประโยชน์สูงสุด  ดังนั้น  จึงได้กำหนดกลยุทธ์   ดังนี้</w:t>
      </w:r>
    </w:p>
    <w:p w:rsidR="003176A3" w:rsidRPr="00CE61D7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1.  การพัฒนาระบบโครงสร้างพื้นฐาน  ระบบสาธารณูปโภค - สาธารณูปการ</w:t>
      </w:r>
    </w:p>
    <w:p w:rsidR="003176A3" w:rsidRPr="00CE61D7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28"/>
          <w:cs/>
        </w:rPr>
      </w:pPr>
      <w:r w:rsidRPr="00CE61D7">
        <w:rPr>
          <w:rFonts w:ascii="TH SarabunIT๙" w:hAnsi="TH SarabunIT๙" w:cs="TH SarabunIT๙"/>
          <w:sz w:val="28"/>
          <w:cs/>
        </w:rPr>
        <w:tab/>
        <w:t>2.  การทำนุบำรุงรักษาทางศาสนา   ศิลปวัฒนธรรม  จารีต   ประเพณีและภูมิปัญญาท้องถิ่น</w:t>
      </w:r>
    </w:p>
    <w:p w:rsidR="003176A3" w:rsidRPr="00CE61D7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28"/>
          <w:cs/>
        </w:rPr>
      </w:pPr>
      <w:r w:rsidRPr="00CE61D7">
        <w:rPr>
          <w:rFonts w:ascii="TH SarabunIT๙" w:hAnsi="TH SarabunIT๙" w:cs="TH SarabunIT๙"/>
          <w:sz w:val="28"/>
          <w:cs/>
        </w:rPr>
        <w:tab/>
        <w:t>3.  ส่งเสริมพัฒนาอาชีพและสร้างรายได้ให้แก่ประชาชน</w:t>
      </w:r>
    </w:p>
    <w:p w:rsidR="003176A3" w:rsidRPr="00CE61D7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28"/>
          <w:cs/>
        </w:rPr>
      </w:pPr>
      <w:r w:rsidRPr="00CE61D7">
        <w:rPr>
          <w:rFonts w:ascii="TH SarabunIT๙" w:hAnsi="TH SarabunIT๙" w:cs="TH SarabunIT๙"/>
          <w:sz w:val="28"/>
          <w:cs/>
        </w:rPr>
        <w:tab/>
        <w:t>4.  พัฒนาคุณภาพชีวิตและความเป็นอยู่ บริหารจัดการทรัพยากรธรรมชาติและสิ่งแวดล้อม</w:t>
      </w:r>
    </w:p>
    <w:p w:rsidR="003176A3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5.  พัฒนาด้านสาธารณสุขอย่างทั่วถึง</w:t>
      </w:r>
    </w:p>
    <w:p w:rsidR="003176A3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6.  การบริหารจัดการที่ดี  และส่งเสริมสนับสนุนการมีส่วนร่วมของประชาชนในการพัฒนาท้องถิ่น</w:t>
      </w:r>
    </w:p>
    <w:p w:rsidR="003176A3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76A3" w:rsidRDefault="00265E96" w:rsidP="00265E96">
      <w:pPr>
        <w:tabs>
          <w:tab w:val="left" w:pos="540"/>
          <w:tab w:val="left" w:pos="900"/>
        </w:tabs>
        <w:spacing w:after="0"/>
        <w:ind w:left="141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3176A3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76A3" w:rsidRDefault="004E066F" w:rsidP="003176A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E066F">
        <w:rPr>
          <w:rFonts w:ascii="Times New Roman" w:hAnsi="Times New Roman" w:cs="Angsana New"/>
          <w:sz w:val="24"/>
        </w:rPr>
        <w:pict>
          <v:shape id="Text Box 19616" o:spid="_x0000_s1072" type="#_x0000_t202" style="position:absolute;left:0;text-align:left;margin-left:73.7pt;margin-top:4.6pt;width:122.55pt;height:28.5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" fillcolor="#f69" stroked="f">
            <v:shadow on="t" color="black" opacity="41287f" offset="0,1.5pt"/>
            <v:textbox>
              <w:txbxContent>
                <w:p w:rsidR="00836292" w:rsidRDefault="00836292" w:rsidP="003176A3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7 .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จุดยืนทางยุทธศาสตร์</w:t>
                  </w:r>
                </w:p>
                <w:p w:rsidR="00836292" w:rsidRDefault="00836292" w:rsidP="003176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176A3" w:rsidRDefault="003176A3" w:rsidP="003176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176A3" w:rsidRDefault="003176A3" w:rsidP="003176A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องค์การบริหารส่วนตำบลโพธิ์ใหญ่  ให้ความสำคัญต่อการดำเนินการแก้ไขปัญหาความเดือดร้อน  และการพัฒนาคุณภาพชีวิตของประชาชนในพื้นที่ในด้านต่าง ๆ  โดยเฉพาะการปรับปรุง  ฟื้นฟูพัฒนาการจัดบริการสาธารณะ หรือโครงสร้างพื้นฐาน  ซึ่งถือเป็นภารกิจหลักขององค์กรปกครองส่วนท้องถิ่น ตลอดจนการพัฒนาด้านการศึกษา  อันเป็นรากฐานสำคัญต่อการพัฒนาคน  พัฒนาประเทศ  ให้มีคุณภาพสูง   การพัฒนาที่ยั่งยืน  ควบคู่กับการพัฒนาด้านสังคม  เศรษฐกิจ  สภาพแวดล้อมต่าง ๆ  ที่เกี่ยวข้องโดยตรงกับชีวิตความเป็นอยู่ของประชาชนโดยยึดหลักการมีส่วนร่วม  ความสอดคล้องกับนโยบายรัฐบาลต่าง ๆ  และแผนพัฒนาระดับต่าง ๆ  รวมถึงการพิจารณาวิเคราะห์สภาพปัญหา ความต้องการของประชาชน  และความพึงพอใจของประชาชนที่มีต่อการพัฒนา  องค์การบริหารส่วนตำบลจึงกำหนดจุดยืนทางยุทธศาสตร์การพัฒนาไว้ 6 ประเด็น ดังนี้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การพัฒนาด้านโครงสร้างพื้นฐาน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การพัฒนาด้านการศึกษา  ศาสนา  วัฒนธรรม  และการท่องเที่ยว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การพัฒนาด้านเศรษฐกิจ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การพัฒนาด้านสังคมและสิ่งแวดล้อม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การพัฒนาด้านสาธารณสุข</w:t>
      </w:r>
    </w:p>
    <w:p w:rsidR="003176A3" w:rsidRPr="00F25F48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การพัฒนาด้านการบริหารกิจการบ้านเมืองที่ดี</w:t>
      </w:r>
    </w:p>
    <w:p w:rsidR="00456667" w:rsidRDefault="00456667" w:rsidP="003176A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783AE9" w:rsidSect="00A71AA9">
          <w:headerReference w:type="default" r:id="rId10"/>
          <w:pgSz w:w="11906" w:h="16838"/>
          <w:pgMar w:top="720" w:right="1133" w:bottom="720" w:left="1418" w:header="708" w:footer="708" w:gutter="0"/>
          <w:cols w:space="708"/>
          <w:docGrid w:linePitch="360"/>
        </w:sectPr>
      </w:pPr>
    </w:p>
    <w:p w:rsidR="00265E96" w:rsidRDefault="00265E96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13</w:t>
      </w: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 3</w:t>
      </w: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การดำเนินการติดตามและประเมินผล</w:t>
      </w:r>
    </w:p>
    <w:p w:rsidR="00BC15AE" w:rsidRDefault="00BC15AE" w:rsidP="00BC15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 จำนวนโครงการและงบประมาณตามแผนพัฒนาท้องถิ่น</w:t>
      </w:r>
    </w:p>
    <w:p w:rsidR="00BC15AE" w:rsidRPr="00E84A9F" w:rsidRDefault="00BC15AE" w:rsidP="00BC15AE">
      <w:pPr>
        <w:spacing w:after="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การวางแผน</w:t>
      </w:r>
    </w:p>
    <w:p w:rsidR="00BC15AE" w:rsidRPr="00E84A9F" w:rsidRDefault="00BC15AE" w:rsidP="00BC15AE">
      <w:pPr>
        <w:spacing w:after="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 xml:space="preserve">อบต.โพธิ์ใหญ่ ได้จัดทำแผนยุทธศาสตร์การพัฒนาและแผนพัฒนา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5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 xml:space="preserve">ปี (พ.ศ.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2566 - 2570)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 xml:space="preserve">ตามกระบวนการที่บัญญัติไว้ในระเบียบกระทรวงมหาดไทย 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ที่บรรจุไว้ในแผนพัฒนา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5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ปี ต่อไป</w:t>
      </w:r>
      <w:r w:rsidRPr="00E84A9F">
        <w:rPr>
          <w:rFonts w:ascii="Arial" w:eastAsia="Times New Roman" w:hAnsi="Arial" w:cs="TH SarabunIT๙"/>
          <w:color w:val="212529"/>
          <w:sz w:val="32"/>
          <w:szCs w:val="32"/>
        </w:rPr>
        <w:t> 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อบต.โพธิ์ใหญ่ ได้ประกาศใช้แผนพัฒนา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5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 xml:space="preserve">ปี (พ.ศ.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2566 - 2570)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โดยได้กำหนดโครงการที่จะดำเนินการตามแผนพัฒนา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5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 xml:space="preserve">ปี (พ.ศ. </w:t>
      </w:r>
      <w:r w:rsidRPr="00E84A9F">
        <w:rPr>
          <w:rFonts w:ascii="TH SarabunIT๙" w:eastAsia="Times New Roman" w:hAnsi="TH SarabunIT๙" w:cs="TH SarabunIT๙"/>
          <w:color w:val="212529"/>
          <w:sz w:val="32"/>
          <w:szCs w:val="32"/>
        </w:rPr>
        <w:t>2566 - 2570)</w:t>
      </w:r>
      <w:r w:rsidRPr="00E84A9F">
        <w:rPr>
          <w:rFonts w:ascii="Arial" w:eastAsia="Times New Roman" w:hAnsi="Arial" w:cs="TH SarabunIT๙"/>
          <w:color w:val="212529"/>
          <w:sz w:val="32"/>
          <w:szCs w:val="32"/>
        </w:rPr>
        <w:t> </w:t>
      </w:r>
      <w:r w:rsidRPr="00E84A9F">
        <w:rPr>
          <w:rFonts w:ascii="Arial" w:eastAsia="Times New Roman" w:hAnsi="Arial" w:cs="TH SarabunIT๙"/>
          <w:color w:val="212529"/>
          <w:sz w:val="32"/>
          <w:szCs w:val="32"/>
        </w:rPr>
        <w:t> </w:t>
      </w:r>
    </w:p>
    <w:tbl>
      <w:tblPr>
        <w:tblStyle w:val="a3"/>
        <w:tblW w:w="14885" w:type="dxa"/>
        <w:tblInd w:w="-176" w:type="dxa"/>
        <w:tblLayout w:type="fixed"/>
        <w:tblLook w:val="04A0"/>
      </w:tblPr>
      <w:tblGrid>
        <w:gridCol w:w="1844"/>
        <w:gridCol w:w="850"/>
        <w:gridCol w:w="1701"/>
        <w:gridCol w:w="850"/>
        <w:gridCol w:w="1702"/>
        <w:gridCol w:w="992"/>
        <w:gridCol w:w="1701"/>
        <w:gridCol w:w="850"/>
        <w:gridCol w:w="1843"/>
        <w:gridCol w:w="851"/>
        <w:gridCol w:w="1701"/>
      </w:tblGrid>
      <w:tr w:rsidR="00BC15AE" w:rsidRPr="00836292" w:rsidTr="00836292">
        <w:tc>
          <w:tcPr>
            <w:tcW w:w="1844" w:type="dxa"/>
            <w:vMerge w:val="restart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551" w:type="dxa"/>
            <w:gridSpan w:val="2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2552" w:type="dxa"/>
            <w:gridSpan w:val="2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</w:tc>
        <w:tc>
          <w:tcPr>
            <w:tcW w:w="2693" w:type="dxa"/>
            <w:gridSpan w:val="2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</w:tc>
        <w:tc>
          <w:tcPr>
            <w:tcW w:w="2693" w:type="dxa"/>
            <w:gridSpan w:val="2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</w:tc>
        <w:tc>
          <w:tcPr>
            <w:tcW w:w="2552" w:type="dxa"/>
            <w:gridSpan w:val="2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2570</w:t>
            </w:r>
          </w:p>
        </w:tc>
      </w:tr>
      <w:tr w:rsidR="00BC15AE" w:rsidRPr="00836292" w:rsidTr="00836292">
        <w:tc>
          <w:tcPr>
            <w:tcW w:w="1844" w:type="dxa"/>
            <w:vMerge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50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2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50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843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51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BC15AE" w:rsidRPr="00836292" w:rsidTr="00836292">
        <w:tc>
          <w:tcPr>
            <w:tcW w:w="1844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80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205,190,500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108</w:t>
            </w:r>
          </w:p>
        </w:tc>
        <w:tc>
          <w:tcPr>
            <w:tcW w:w="170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209,868,300</w:t>
            </w:r>
          </w:p>
        </w:tc>
        <w:tc>
          <w:tcPr>
            <w:tcW w:w="99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113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212,719,800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83</w:t>
            </w:r>
          </w:p>
        </w:tc>
        <w:tc>
          <w:tcPr>
            <w:tcW w:w="184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207,178,300</w:t>
            </w:r>
          </w:p>
        </w:tc>
        <w:tc>
          <w:tcPr>
            <w:tcW w:w="85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72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205,257,300</w:t>
            </w:r>
          </w:p>
        </w:tc>
      </w:tr>
      <w:tr w:rsidR="00BC15AE" w:rsidRPr="00836292" w:rsidTr="00836292">
        <w:tc>
          <w:tcPr>
            <w:tcW w:w="1844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ด้านการศึกษา ศาสนา และวัฒนธรรม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17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5,991,150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170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8,167,840</w:t>
            </w:r>
          </w:p>
        </w:tc>
        <w:tc>
          <w:tcPr>
            <w:tcW w:w="99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35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6,589,240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33</w:t>
            </w:r>
          </w:p>
        </w:tc>
        <w:tc>
          <w:tcPr>
            <w:tcW w:w="184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6,635,150</w:t>
            </w:r>
          </w:p>
        </w:tc>
        <w:tc>
          <w:tcPr>
            <w:tcW w:w="85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33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6,635,150</w:t>
            </w:r>
          </w:p>
        </w:tc>
      </w:tr>
      <w:tr w:rsidR="00BC15AE" w:rsidRPr="00836292" w:rsidTr="00836292">
        <w:tc>
          <w:tcPr>
            <w:tcW w:w="1844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ด้านเศรษฐกิจ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725,000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170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925,000</w:t>
            </w:r>
          </w:p>
        </w:tc>
        <w:tc>
          <w:tcPr>
            <w:tcW w:w="99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1,455,500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184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925,000</w:t>
            </w:r>
          </w:p>
        </w:tc>
        <w:tc>
          <w:tcPr>
            <w:tcW w:w="85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925,000</w:t>
            </w:r>
          </w:p>
        </w:tc>
      </w:tr>
      <w:tr w:rsidR="00BC15AE" w:rsidRPr="00836292" w:rsidTr="00836292">
        <w:tc>
          <w:tcPr>
            <w:tcW w:w="1844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ด้านสังคม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752,000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22</w:t>
            </w:r>
          </w:p>
        </w:tc>
        <w:tc>
          <w:tcPr>
            <w:tcW w:w="170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1,051,000</w:t>
            </w:r>
          </w:p>
        </w:tc>
        <w:tc>
          <w:tcPr>
            <w:tcW w:w="99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770,000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</w:tc>
        <w:tc>
          <w:tcPr>
            <w:tcW w:w="184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770,000</w:t>
            </w:r>
          </w:p>
        </w:tc>
        <w:tc>
          <w:tcPr>
            <w:tcW w:w="85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770,000</w:t>
            </w:r>
          </w:p>
        </w:tc>
      </w:tr>
      <w:tr w:rsidR="00BC15AE" w:rsidRPr="00836292" w:rsidTr="00836292">
        <w:tc>
          <w:tcPr>
            <w:tcW w:w="1844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ด้านสาธารณสุข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41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1,603,000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43</w:t>
            </w:r>
          </w:p>
        </w:tc>
        <w:tc>
          <w:tcPr>
            <w:tcW w:w="170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2,093,000</w:t>
            </w:r>
          </w:p>
        </w:tc>
        <w:tc>
          <w:tcPr>
            <w:tcW w:w="99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42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1,688,000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42</w:t>
            </w:r>
          </w:p>
        </w:tc>
        <w:tc>
          <w:tcPr>
            <w:tcW w:w="184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1,623,000</w:t>
            </w:r>
          </w:p>
        </w:tc>
        <w:tc>
          <w:tcPr>
            <w:tcW w:w="85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42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1,623,000</w:t>
            </w:r>
          </w:p>
        </w:tc>
      </w:tr>
      <w:tr w:rsidR="00BC15AE" w:rsidRPr="00836292" w:rsidTr="00836292">
        <w:tc>
          <w:tcPr>
            <w:tcW w:w="1844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ด้านบริหารงานทั่วไป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16,234,200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24</w:t>
            </w:r>
          </w:p>
        </w:tc>
        <w:tc>
          <w:tcPr>
            <w:tcW w:w="170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16,274,200</w:t>
            </w:r>
          </w:p>
        </w:tc>
        <w:tc>
          <w:tcPr>
            <w:tcW w:w="99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16,319,200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184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16,339,200</w:t>
            </w:r>
          </w:p>
        </w:tc>
        <w:tc>
          <w:tcPr>
            <w:tcW w:w="85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16,339,200</w:t>
            </w:r>
          </w:p>
        </w:tc>
      </w:tr>
      <w:tr w:rsidR="00BC15AE" w:rsidRPr="00836292" w:rsidTr="00836292">
        <w:tc>
          <w:tcPr>
            <w:tcW w:w="1844" w:type="dxa"/>
            <w:vAlign w:val="center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191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230,495,850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233</w:t>
            </w:r>
          </w:p>
        </w:tc>
        <w:tc>
          <w:tcPr>
            <w:tcW w:w="170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238,379,340</w:t>
            </w:r>
          </w:p>
        </w:tc>
        <w:tc>
          <w:tcPr>
            <w:tcW w:w="992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247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239,541,740</w:t>
            </w:r>
          </w:p>
        </w:tc>
        <w:tc>
          <w:tcPr>
            <w:tcW w:w="850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213</w:t>
            </w:r>
          </w:p>
        </w:tc>
        <w:tc>
          <w:tcPr>
            <w:tcW w:w="184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233,470,650</w:t>
            </w:r>
          </w:p>
        </w:tc>
        <w:tc>
          <w:tcPr>
            <w:tcW w:w="85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202</w:t>
            </w:r>
          </w:p>
        </w:tc>
        <w:tc>
          <w:tcPr>
            <w:tcW w:w="1701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231,549,650</w:t>
            </w:r>
          </w:p>
        </w:tc>
      </w:tr>
    </w:tbl>
    <w:p w:rsidR="00BC15AE" w:rsidRPr="00836292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(ข้อมูลจากระบบสารสนเทศเพื่อการวางแผนและประเมินผล ระบบ (</w:t>
      </w:r>
      <w:r>
        <w:rPr>
          <w:rFonts w:ascii="TH SarabunIT๙" w:hAnsi="TH SarabunIT๙" w:cs="TH SarabunIT๙"/>
          <w:b/>
          <w:bCs/>
          <w:sz w:val="32"/>
          <w:szCs w:val="32"/>
        </w:rPr>
        <w:t>e-plan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 ณ  วันที่  </w:t>
      </w:r>
      <w:r w:rsidR="00A12CA2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12CA2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2568  ขององค์การบริหารส่วนตำบลโพธิ์ใหญ่)</w:t>
      </w:r>
    </w:p>
    <w:p w:rsidR="00836292" w:rsidRDefault="00836292" w:rsidP="00BC15AE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36292" w:rsidRDefault="00836292" w:rsidP="00BC15AE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36292" w:rsidRDefault="00836292" w:rsidP="00BC15AE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36292" w:rsidRDefault="00836292" w:rsidP="00BC15AE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C15AE" w:rsidRPr="000C7BAF" w:rsidRDefault="00BC15AE" w:rsidP="00BC15AE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</w:t>
      </w:r>
    </w:p>
    <w:p w:rsidR="00BC15AE" w:rsidRDefault="00BC15AE" w:rsidP="00BC15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แผนการดำเนินงานประจำปีงบประมาณ 2568</w:t>
      </w:r>
    </w:p>
    <w:p w:rsidR="00BC15AE" w:rsidRDefault="00BC15AE" w:rsidP="00BC15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การจัดทำงบประมาณ</w:t>
      </w:r>
    </w:p>
    <w:p w:rsidR="00BC15AE" w:rsidRDefault="00BC15AE" w:rsidP="00BC15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ผู้บริหาร อบต.โพธิ์ใหญ่ ได้ประกาศใช้ข้อบัญญัติงบประมาณโดยมีโครงการที่บรรจุอยู่ในข้อบัญญัติงบประมาณ  จำนวน 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110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 งบประมาณ 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12,449,380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บาท   สามารถจำแนกตามยุทธศาสตร์   ได้ดังนี้</w:t>
      </w:r>
    </w:p>
    <w:p w:rsidR="00BC15AE" w:rsidRDefault="00BC15AE" w:rsidP="00BC15AE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3142"/>
        <w:gridCol w:w="1244"/>
        <w:gridCol w:w="2433"/>
        <w:gridCol w:w="1746"/>
        <w:gridCol w:w="1908"/>
        <w:gridCol w:w="1664"/>
        <w:gridCol w:w="2048"/>
      </w:tblGrid>
      <w:tr w:rsidR="00BC15AE" w:rsidTr="00BC15AE">
        <w:tc>
          <w:tcPr>
            <w:tcW w:w="3142" w:type="dxa"/>
            <w:vMerge w:val="restart"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244" w:type="dxa"/>
            <w:vMerge w:val="restart"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33" w:type="dxa"/>
            <w:vMerge w:val="restart"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งบประมาณตามข้อบัญญัติ</w:t>
            </w:r>
          </w:p>
        </w:tc>
        <w:tc>
          <w:tcPr>
            <w:tcW w:w="1746" w:type="dxa"/>
            <w:vMerge w:val="restart"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ตั้งจ่ายรายการใหม่ระหว่างปี</w:t>
            </w:r>
          </w:p>
        </w:tc>
        <w:tc>
          <w:tcPr>
            <w:tcW w:w="1908" w:type="dxa"/>
            <w:vMerge w:val="restart"/>
          </w:tcPr>
          <w:p w:rsidR="00BC15AE" w:rsidRPr="00994668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งบประมาณตั้งจ่ายระหว่างปี</w:t>
            </w:r>
          </w:p>
        </w:tc>
        <w:tc>
          <w:tcPr>
            <w:tcW w:w="3712" w:type="dxa"/>
            <w:gridSpan w:val="2"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รวมโครงการและงบประมาณ</w:t>
            </w:r>
          </w:p>
        </w:tc>
      </w:tr>
      <w:tr w:rsidR="00BC15AE" w:rsidTr="00BC15AE">
        <w:tc>
          <w:tcPr>
            <w:tcW w:w="3142" w:type="dxa"/>
            <w:vMerge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4" w:type="dxa"/>
            <w:vMerge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33" w:type="dxa"/>
            <w:vMerge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6" w:type="dxa"/>
            <w:vMerge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08" w:type="dxa"/>
            <w:vMerge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64" w:type="dxa"/>
          </w:tcPr>
          <w:p w:rsidR="00BC15AE" w:rsidRPr="00994668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048" w:type="dxa"/>
          </w:tcPr>
          <w:p w:rsidR="00BC15AE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</w:tr>
      <w:tr w:rsidR="002B6195" w:rsidTr="00BC15AE">
        <w:tc>
          <w:tcPr>
            <w:tcW w:w="3142" w:type="dxa"/>
            <w:vAlign w:val="center"/>
          </w:tcPr>
          <w:p w:rsidR="002B6195" w:rsidRPr="00B202FC" w:rsidRDefault="002B6195" w:rsidP="00BC15AE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244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19</w:t>
            </w:r>
          </w:p>
        </w:tc>
        <w:tc>
          <w:tcPr>
            <w:tcW w:w="2433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3,320,000</w:t>
            </w:r>
          </w:p>
        </w:tc>
        <w:tc>
          <w:tcPr>
            <w:tcW w:w="1746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08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64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19</w:t>
            </w:r>
          </w:p>
        </w:tc>
        <w:tc>
          <w:tcPr>
            <w:tcW w:w="2048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3,320,000</w:t>
            </w:r>
          </w:p>
        </w:tc>
      </w:tr>
      <w:tr w:rsidR="002B6195" w:rsidTr="00BC15AE">
        <w:tc>
          <w:tcPr>
            <w:tcW w:w="3142" w:type="dxa"/>
            <w:vAlign w:val="center"/>
          </w:tcPr>
          <w:p w:rsidR="002B6195" w:rsidRPr="00B202FC" w:rsidRDefault="002B6195" w:rsidP="00BC15AE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ด้านการศึกษา ศาสนา และวัฒนธรรม</w:t>
            </w:r>
          </w:p>
        </w:tc>
        <w:tc>
          <w:tcPr>
            <w:tcW w:w="1244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11</w:t>
            </w:r>
          </w:p>
        </w:tc>
        <w:tc>
          <w:tcPr>
            <w:tcW w:w="2433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4,256,240</w:t>
            </w:r>
          </w:p>
        </w:tc>
        <w:tc>
          <w:tcPr>
            <w:tcW w:w="1746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08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64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11</w:t>
            </w:r>
          </w:p>
        </w:tc>
        <w:tc>
          <w:tcPr>
            <w:tcW w:w="2048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4,256,240</w:t>
            </w:r>
          </w:p>
        </w:tc>
      </w:tr>
      <w:tr w:rsidR="002B6195" w:rsidTr="00BC15AE">
        <w:tc>
          <w:tcPr>
            <w:tcW w:w="3142" w:type="dxa"/>
            <w:vAlign w:val="center"/>
          </w:tcPr>
          <w:p w:rsidR="002B6195" w:rsidRPr="00B202FC" w:rsidRDefault="002B6195" w:rsidP="00BC15AE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244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8</w:t>
            </w:r>
          </w:p>
        </w:tc>
        <w:tc>
          <w:tcPr>
            <w:tcW w:w="2433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1,545,640</w:t>
            </w:r>
          </w:p>
        </w:tc>
        <w:tc>
          <w:tcPr>
            <w:tcW w:w="1746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08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64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8</w:t>
            </w:r>
          </w:p>
        </w:tc>
        <w:tc>
          <w:tcPr>
            <w:tcW w:w="2048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1,545,640</w:t>
            </w:r>
          </w:p>
        </w:tc>
      </w:tr>
      <w:tr w:rsidR="002B6195" w:rsidTr="00BC15AE">
        <w:tc>
          <w:tcPr>
            <w:tcW w:w="3142" w:type="dxa"/>
            <w:vAlign w:val="center"/>
          </w:tcPr>
          <w:p w:rsidR="002B6195" w:rsidRPr="00B202FC" w:rsidRDefault="002B6195" w:rsidP="00BC15AE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1244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</w:t>
            </w:r>
          </w:p>
        </w:tc>
        <w:tc>
          <w:tcPr>
            <w:tcW w:w="2433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300,000</w:t>
            </w:r>
          </w:p>
        </w:tc>
        <w:tc>
          <w:tcPr>
            <w:tcW w:w="1746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08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64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</w:t>
            </w:r>
          </w:p>
        </w:tc>
        <w:tc>
          <w:tcPr>
            <w:tcW w:w="2048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300,000</w:t>
            </w:r>
          </w:p>
        </w:tc>
      </w:tr>
      <w:tr w:rsidR="002B6195" w:rsidTr="00BC15AE">
        <w:tc>
          <w:tcPr>
            <w:tcW w:w="3142" w:type="dxa"/>
            <w:vAlign w:val="center"/>
          </w:tcPr>
          <w:p w:rsidR="002B6195" w:rsidRPr="00B202FC" w:rsidRDefault="002B6195" w:rsidP="00BC15AE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ด้านสาธารณสุข</w:t>
            </w:r>
          </w:p>
        </w:tc>
        <w:tc>
          <w:tcPr>
            <w:tcW w:w="1244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43</w:t>
            </w:r>
          </w:p>
        </w:tc>
        <w:tc>
          <w:tcPr>
            <w:tcW w:w="2433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1,706,000</w:t>
            </w:r>
          </w:p>
        </w:tc>
        <w:tc>
          <w:tcPr>
            <w:tcW w:w="1746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08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64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43</w:t>
            </w:r>
          </w:p>
        </w:tc>
        <w:tc>
          <w:tcPr>
            <w:tcW w:w="2048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1,706,000</w:t>
            </w:r>
          </w:p>
        </w:tc>
      </w:tr>
      <w:tr w:rsidR="002B6195" w:rsidTr="00BC15AE">
        <w:tc>
          <w:tcPr>
            <w:tcW w:w="3142" w:type="dxa"/>
            <w:vAlign w:val="center"/>
          </w:tcPr>
          <w:p w:rsidR="002B6195" w:rsidRPr="00B202FC" w:rsidRDefault="002B6195" w:rsidP="00BC15AE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ด้านบริหารงานทั่วไป</w:t>
            </w:r>
          </w:p>
        </w:tc>
        <w:tc>
          <w:tcPr>
            <w:tcW w:w="1244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23</w:t>
            </w:r>
          </w:p>
        </w:tc>
        <w:tc>
          <w:tcPr>
            <w:tcW w:w="2433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1,321,500</w:t>
            </w:r>
          </w:p>
        </w:tc>
        <w:tc>
          <w:tcPr>
            <w:tcW w:w="1746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08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64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23</w:t>
            </w:r>
          </w:p>
        </w:tc>
        <w:tc>
          <w:tcPr>
            <w:tcW w:w="2048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1,321,500</w:t>
            </w:r>
          </w:p>
        </w:tc>
      </w:tr>
      <w:tr w:rsidR="002B6195" w:rsidTr="00BC15AE">
        <w:tc>
          <w:tcPr>
            <w:tcW w:w="3142" w:type="dxa"/>
            <w:vAlign w:val="center"/>
          </w:tcPr>
          <w:p w:rsidR="002B6195" w:rsidRPr="00B202FC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รวม</w:t>
            </w:r>
          </w:p>
        </w:tc>
        <w:tc>
          <w:tcPr>
            <w:tcW w:w="1244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110</w:t>
            </w:r>
          </w:p>
        </w:tc>
        <w:tc>
          <w:tcPr>
            <w:tcW w:w="2433" w:type="dxa"/>
            <w:vAlign w:val="center"/>
          </w:tcPr>
          <w:p w:rsidR="002B6195" w:rsidRPr="00994668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12,449,380</w:t>
            </w:r>
          </w:p>
        </w:tc>
        <w:tc>
          <w:tcPr>
            <w:tcW w:w="1746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08" w:type="dxa"/>
          </w:tcPr>
          <w:p w:rsidR="002B6195" w:rsidRDefault="002B6195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64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110</w:t>
            </w:r>
          </w:p>
        </w:tc>
        <w:tc>
          <w:tcPr>
            <w:tcW w:w="2048" w:type="dxa"/>
            <w:vAlign w:val="center"/>
          </w:tcPr>
          <w:p w:rsidR="002B6195" w:rsidRPr="00994668" w:rsidRDefault="002B6195" w:rsidP="002B6195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12,449,380</w:t>
            </w:r>
          </w:p>
        </w:tc>
      </w:tr>
    </w:tbl>
    <w:p w:rsidR="00BC15AE" w:rsidRDefault="00BC15AE" w:rsidP="00BC15AE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5AE" w:rsidRDefault="00BC15AE" w:rsidP="00BC15AE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15</w:t>
      </w:r>
    </w:p>
    <w:p w:rsidR="00BC15AE" w:rsidRDefault="00BC15AE" w:rsidP="00BC15A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3.3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ผลการดำเนินงานตามแผนพัฒนาท้องถิ่น ปี 2568 ( 1 ตุลาคม 2567  -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30  </w:t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2568)</w:t>
      </w:r>
    </w:p>
    <w:p w:rsidR="00BC15AE" w:rsidRDefault="00BC15AE" w:rsidP="00BC15A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การใช้จ่ายงบประมาณ</w:t>
      </w:r>
    </w:p>
    <w:p w:rsidR="00BC15AE" w:rsidRDefault="00BC15AE" w:rsidP="00BC15AE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อบต.โพธิ์ใหญ่  มีการใช้จ่ายงบประมาณในการดำเนินโครงการตามข้อบัญญัติงบประมาณ  โดยได้มีการก่อหนี้ผูกพัน/ลงนามในสัญญา   รวม  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110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     จำนวนเงิน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12,449,380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C09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บาท  </w:t>
      </w:r>
      <w:r w:rsidR="009C09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มีการเบิกจ่ายงบประมาณ  จำนวน </w:t>
      </w:r>
      <w:r w:rsidR="009C09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  โครงการ  จำนวนเงิน 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C09B5">
        <w:rPr>
          <w:rFonts w:ascii="TH SarabunIT๙" w:hAnsi="TH SarabunIT๙" w:cs="TH SarabunIT๙" w:hint="cs"/>
          <w:b/>
          <w:bCs/>
          <w:sz w:val="32"/>
          <w:szCs w:val="32"/>
          <w:cs/>
        </w:rPr>
        <w:t>11,522,335.61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ล้านบาท   สามารถจำแนกตามยุทธศาสตร์  ได้ดังนี้</w:t>
      </w:r>
    </w:p>
    <w:p w:rsidR="00BC15AE" w:rsidRPr="00F72ED1" w:rsidRDefault="00BC15AE" w:rsidP="00BC15AE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14522" w:type="dxa"/>
        <w:tblLook w:val="04A0"/>
      </w:tblPr>
      <w:tblGrid>
        <w:gridCol w:w="2261"/>
        <w:gridCol w:w="1113"/>
        <w:gridCol w:w="1696"/>
        <w:gridCol w:w="992"/>
        <w:gridCol w:w="1134"/>
        <w:gridCol w:w="1099"/>
        <w:gridCol w:w="1169"/>
        <w:gridCol w:w="1276"/>
        <w:gridCol w:w="1276"/>
        <w:gridCol w:w="2506"/>
      </w:tblGrid>
      <w:tr w:rsidR="00BC15AE" w:rsidTr="00836292">
        <w:tc>
          <w:tcPr>
            <w:tcW w:w="2261" w:type="dxa"/>
            <w:vMerge w:val="restart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809" w:type="dxa"/>
            <w:gridSpan w:val="2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แผนการดำเนินการทั้งหมด</w:t>
            </w:r>
          </w:p>
        </w:tc>
        <w:tc>
          <w:tcPr>
            <w:tcW w:w="2126" w:type="dxa"/>
            <w:gridSpan w:val="2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อนุมัติงบประมาณ</w:t>
            </w:r>
          </w:p>
        </w:tc>
        <w:tc>
          <w:tcPr>
            <w:tcW w:w="2268" w:type="dxa"/>
            <w:gridSpan w:val="2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โครงการที่ดำเนินการ</w:t>
            </w:r>
          </w:p>
        </w:tc>
        <w:tc>
          <w:tcPr>
            <w:tcW w:w="2552" w:type="dxa"/>
            <w:gridSpan w:val="2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โครงการที่ยังไม่ดำเนินการ</w:t>
            </w:r>
          </w:p>
        </w:tc>
        <w:tc>
          <w:tcPr>
            <w:tcW w:w="2506" w:type="dxa"/>
            <w:vMerge w:val="restart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BC15AE" w:rsidTr="00836292">
        <w:tc>
          <w:tcPr>
            <w:tcW w:w="2261" w:type="dxa"/>
            <w:vMerge/>
            <w:vAlign w:val="center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</w:p>
        </w:tc>
        <w:tc>
          <w:tcPr>
            <w:tcW w:w="1113" w:type="dxa"/>
            <w:vAlign w:val="center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จำนวนโครงการ</w:t>
            </w:r>
          </w:p>
        </w:tc>
        <w:tc>
          <w:tcPr>
            <w:tcW w:w="1696" w:type="dxa"/>
            <w:vAlign w:val="center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งบประมาณ</w:t>
            </w:r>
          </w:p>
        </w:tc>
        <w:tc>
          <w:tcPr>
            <w:tcW w:w="992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  <w:tc>
          <w:tcPr>
            <w:tcW w:w="1099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169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  <w:tc>
          <w:tcPr>
            <w:tcW w:w="1276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  <w:tc>
          <w:tcPr>
            <w:tcW w:w="2506" w:type="dxa"/>
            <w:vMerge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C15AE" w:rsidTr="00836292">
        <w:tc>
          <w:tcPr>
            <w:tcW w:w="2261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11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113</w:t>
            </w:r>
          </w:p>
        </w:tc>
        <w:tc>
          <w:tcPr>
            <w:tcW w:w="1696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212,719,800</w:t>
            </w:r>
          </w:p>
        </w:tc>
        <w:tc>
          <w:tcPr>
            <w:tcW w:w="992" w:type="dxa"/>
            <w:vAlign w:val="center"/>
          </w:tcPr>
          <w:p w:rsidR="00BC15AE" w:rsidRPr="00836292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19</w:t>
            </w:r>
          </w:p>
        </w:tc>
        <w:tc>
          <w:tcPr>
            <w:tcW w:w="1134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09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16</w:t>
            </w:r>
          </w:p>
        </w:tc>
        <w:tc>
          <w:tcPr>
            <w:tcW w:w="116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84.21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0.88</w:t>
            </w:r>
          </w:p>
        </w:tc>
        <w:tc>
          <w:tcPr>
            <w:tcW w:w="2506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กองช่าง</w:t>
            </w:r>
          </w:p>
        </w:tc>
      </w:tr>
      <w:tr w:rsidR="00BC15AE" w:rsidTr="00836292">
        <w:tc>
          <w:tcPr>
            <w:tcW w:w="2261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ด้านการศึกษา ศาสนา และวัฒนธรรม</w:t>
            </w:r>
          </w:p>
        </w:tc>
        <w:tc>
          <w:tcPr>
            <w:tcW w:w="111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35</w:t>
            </w:r>
          </w:p>
        </w:tc>
        <w:tc>
          <w:tcPr>
            <w:tcW w:w="1696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6,589,240</w:t>
            </w:r>
          </w:p>
        </w:tc>
        <w:tc>
          <w:tcPr>
            <w:tcW w:w="992" w:type="dxa"/>
            <w:vAlign w:val="center"/>
          </w:tcPr>
          <w:p w:rsidR="00BC15AE" w:rsidRPr="00836292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11</w:t>
            </w:r>
          </w:p>
        </w:tc>
        <w:tc>
          <w:tcPr>
            <w:tcW w:w="1134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09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11</w:t>
            </w:r>
          </w:p>
        </w:tc>
        <w:tc>
          <w:tcPr>
            <w:tcW w:w="116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100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2506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กองการศึกษา</w:t>
            </w:r>
          </w:p>
        </w:tc>
      </w:tr>
      <w:tr w:rsidR="00BC15AE" w:rsidTr="00836292">
        <w:tc>
          <w:tcPr>
            <w:tcW w:w="2261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ด้านเศรษฐกิจ</w:t>
            </w:r>
          </w:p>
        </w:tc>
        <w:tc>
          <w:tcPr>
            <w:tcW w:w="111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</w:tc>
        <w:tc>
          <w:tcPr>
            <w:tcW w:w="1696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1,455,500</w:t>
            </w:r>
          </w:p>
        </w:tc>
        <w:tc>
          <w:tcPr>
            <w:tcW w:w="992" w:type="dxa"/>
            <w:vAlign w:val="center"/>
          </w:tcPr>
          <w:p w:rsidR="00BC15AE" w:rsidRPr="00836292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8</w:t>
            </w:r>
          </w:p>
        </w:tc>
        <w:tc>
          <w:tcPr>
            <w:tcW w:w="1134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09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16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46.15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15.38</w:t>
            </w:r>
          </w:p>
        </w:tc>
        <w:tc>
          <w:tcPr>
            <w:tcW w:w="2506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กองส่งเสริมการเกษตร</w:t>
            </w:r>
          </w:p>
        </w:tc>
      </w:tr>
      <w:tr w:rsidR="00BC15AE" w:rsidTr="00836292">
        <w:tc>
          <w:tcPr>
            <w:tcW w:w="2261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ด้านสังคม</w:t>
            </w:r>
          </w:p>
        </w:tc>
        <w:tc>
          <w:tcPr>
            <w:tcW w:w="111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</w:tc>
        <w:tc>
          <w:tcPr>
            <w:tcW w:w="1696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770,000</w:t>
            </w:r>
          </w:p>
        </w:tc>
        <w:tc>
          <w:tcPr>
            <w:tcW w:w="992" w:type="dxa"/>
            <w:vAlign w:val="center"/>
          </w:tcPr>
          <w:p w:rsidR="00BC15AE" w:rsidRPr="00836292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6</w:t>
            </w:r>
          </w:p>
        </w:tc>
        <w:tc>
          <w:tcPr>
            <w:tcW w:w="1134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09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16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15.78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15.78</w:t>
            </w:r>
          </w:p>
        </w:tc>
        <w:tc>
          <w:tcPr>
            <w:tcW w:w="2506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กองสวัสดิการและสังคมฯ</w:t>
            </w:r>
          </w:p>
        </w:tc>
      </w:tr>
      <w:tr w:rsidR="00BC15AE" w:rsidTr="00836292">
        <w:tc>
          <w:tcPr>
            <w:tcW w:w="2261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ด้านสาธารณสุข</w:t>
            </w:r>
          </w:p>
        </w:tc>
        <w:tc>
          <w:tcPr>
            <w:tcW w:w="111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42</w:t>
            </w:r>
          </w:p>
        </w:tc>
        <w:tc>
          <w:tcPr>
            <w:tcW w:w="1696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1,688,000</w:t>
            </w:r>
          </w:p>
        </w:tc>
        <w:tc>
          <w:tcPr>
            <w:tcW w:w="992" w:type="dxa"/>
            <w:vAlign w:val="center"/>
          </w:tcPr>
          <w:p w:rsidR="00BC15AE" w:rsidRPr="00836292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43</w:t>
            </w:r>
          </w:p>
        </w:tc>
        <w:tc>
          <w:tcPr>
            <w:tcW w:w="1134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09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39</w:t>
            </w:r>
          </w:p>
        </w:tc>
        <w:tc>
          <w:tcPr>
            <w:tcW w:w="1169" w:type="dxa"/>
          </w:tcPr>
          <w:p w:rsidR="00BC15AE" w:rsidRPr="00836292" w:rsidRDefault="00EC49BD" w:rsidP="00BC15AE">
            <w:pPr>
              <w:pStyle w:val="af1"/>
              <w:jc w:val="center"/>
              <w:rPr>
                <w:rFonts w:ascii="TH SarabunIT๙" w:hAnsi="TH SarabunIT๙" w:cs="TH SarabunIT๙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836292">
              <w:rPr>
                <w:rFonts w:ascii="TH SarabunIT๙" w:hAnsi="TH SarabunIT๙" w:cs="TH SarabunIT๙"/>
                <w:i w:val="0"/>
                <w:iCs w:val="0"/>
                <w:color w:val="000000" w:themeColor="text1"/>
                <w:sz w:val="28"/>
                <w:szCs w:val="28"/>
              </w:rPr>
              <w:t>92.85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9.52</w:t>
            </w:r>
          </w:p>
        </w:tc>
        <w:tc>
          <w:tcPr>
            <w:tcW w:w="2506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สำนักปลัด/กองการศึกษา ศาสนาฯ</w:t>
            </w:r>
          </w:p>
        </w:tc>
      </w:tr>
      <w:tr w:rsidR="00BC15AE" w:rsidTr="00836292">
        <w:tc>
          <w:tcPr>
            <w:tcW w:w="2261" w:type="dxa"/>
            <w:vAlign w:val="center"/>
          </w:tcPr>
          <w:p w:rsidR="00BC15AE" w:rsidRPr="00836292" w:rsidRDefault="00BC15AE" w:rsidP="00BC15AE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ด้านบริหารงานทั่วไป</w:t>
            </w:r>
          </w:p>
        </w:tc>
        <w:tc>
          <w:tcPr>
            <w:tcW w:w="111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1696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16,319,200</w:t>
            </w:r>
          </w:p>
        </w:tc>
        <w:tc>
          <w:tcPr>
            <w:tcW w:w="992" w:type="dxa"/>
            <w:vAlign w:val="center"/>
          </w:tcPr>
          <w:p w:rsidR="00BC15AE" w:rsidRPr="00836292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23</w:t>
            </w:r>
          </w:p>
        </w:tc>
        <w:tc>
          <w:tcPr>
            <w:tcW w:w="1134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09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20</w:t>
            </w:r>
          </w:p>
        </w:tc>
        <w:tc>
          <w:tcPr>
            <w:tcW w:w="116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80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2506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สำนักปลัด</w:t>
            </w:r>
          </w:p>
        </w:tc>
      </w:tr>
      <w:tr w:rsidR="00BC15AE" w:rsidTr="00836292">
        <w:tc>
          <w:tcPr>
            <w:tcW w:w="2261" w:type="dxa"/>
            <w:vAlign w:val="center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รวม</w:t>
            </w:r>
          </w:p>
        </w:tc>
        <w:tc>
          <w:tcPr>
            <w:tcW w:w="1113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247</w:t>
            </w:r>
          </w:p>
        </w:tc>
        <w:tc>
          <w:tcPr>
            <w:tcW w:w="1696" w:type="dxa"/>
            <w:vAlign w:val="center"/>
          </w:tcPr>
          <w:p w:rsidR="00BC15AE" w:rsidRPr="00836292" w:rsidRDefault="00BC15AE" w:rsidP="00BC15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36292">
              <w:rPr>
                <w:rFonts w:ascii="TH SarabunIT๙" w:eastAsia="Times New Roman" w:hAnsi="TH SarabunIT๙" w:cs="TH SarabunIT๙"/>
                <w:sz w:val="28"/>
              </w:rPr>
              <w:t>239,541,740</w:t>
            </w:r>
          </w:p>
        </w:tc>
        <w:tc>
          <w:tcPr>
            <w:tcW w:w="992" w:type="dxa"/>
            <w:vAlign w:val="center"/>
          </w:tcPr>
          <w:p w:rsidR="00BC15AE" w:rsidRPr="00836292" w:rsidRDefault="002B6195" w:rsidP="00BC15A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36292">
              <w:rPr>
                <w:rFonts w:ascii="TH SarabunIT๙" w:hAnsi="TH SarabunIT๙" w:cs="TH SarabunIT๙"/>
                <w:color w:val="212529"/>
                <w:sz w:val="28"/>
                <w:cs/>
              </w:rPr>
              <w:t>110</w:t>
            </w:r>
          </w:p>
        </w:tc>
        <w:tc>
          <w:tcPr>
            <w:tcW w:w="1134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09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95</w:t>
            </w:r>
          </w:p>
        </w:tc>
        <w:tc>
          <w:tcPr>
            <w:tcW w:w="1169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38.46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13</w:t>
            </w:r>
          </w:p>
        </w:tc>
        <w:tc>
          <w:tcPr>
            <w:tcW w:w="1276" w:type="dxa"/>
          </w:tcPr>
          <w:p w:rsidR="00BC15AE" w:rsidRPr="00836292" w:rsidRDefault="00EC49BD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36292">
              <w:rPr>
                <w:rFonts w:ascii="TH SarabunIT๙" w:hAnsi="TH SarabunIT๙" w:cs="TH SarabunIT๙"/>
                <w:b/>
                <w:bCs/>
                <w:sz w:val="28"/>
              </w:rPr>
              <w:t>5.26</w:t>
            </w:r>
          </w:p>
        </w:tc>
        <w:tc>
          <w:tcPr>
            <w:tcW w:w="2506" w:type="dxa"/>
          </w:tcPr>
          <w:p w:rsidR="00BC15AE" w:rsidRPr="00836292" w:rsidRDefault="00BC15AE" w:rsidP="00BC15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BC15AE" w:rsidRDefault="00BC15AE" w:rsidP="00BC15AE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15AE" w:rsidRPr="00081E41" w:rsidRDefault="00BC15AE" w:rsidP="00BC15AE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1E4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สรุปผลการดำเนินงาน</w:t>
      </w:r>
    </w:p>
    <w:p w:rsidR="00BC15AE" w:rsidRDefault="00BC15AE" w:rsidP="00BC15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โครงการที่มีในแผนพัฒนาท้องถิ่น ปี 2568  จำนวน  </w:t>
      </w:r>
      <w:r>
        <w:rPr>
          <w:rFonts w:ascii="TH SarabunIT๙" w:hAnsi="TH SarabunIT๙" w:cs="TH SarabunIT๙"/>
          <w:b/>
          <w:bCs/>
          <w:sz w:val="32"/>
          <w:szCs w:val="32"/>
        </w:rPr>
        <w:t>247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</w:t>
      </w:r>
    </w:p>
    <w:p w:rsidR="00BC15AE" w:rsidRDefault="00BC15AE" w:rsidP="00BC15AE">
      <w:pPr>
        <w:pStyle w:val="a8"/>
        <w:numPr>
          <w:ilvl w:val="0"/>
          <w:numId w:val="29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โครงการที่นำมาจัดทำงบประมาณ ปี พ.ศ. 2568    จำนวน   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110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โครงการ     คิดเป็นร้อยละของโครงการทั้งหมดในปี  พ.ศ. 2568    ร้อยละ   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44.53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%</w:t>
      </w:r>
    </w:p>
    <w:p w:rsidR="00BC15AE" w:rsidRDefault="00BC15AE" w:rsidP="00BC15AE">
      <w:pPr>
        <w:pStyle w:val="a8"/>
        <w:numPr>
          <w:ilvl w:val="0"/>
          <w:numId w:val="29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โครงการที่ได้ดำเนินการเสร็จสิ้น ในปี พ.ศ. 2568    จำนวน    </w:t>
      </w:r>
      <w:r w:rsidR="00545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    โครงการ    คิดเป็นร้อยละของการดำเนินโครงการเสร็จสิ้น           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ร้อยละ   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86.36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%</w:t>
      </w:r>
    </w:p>
    <w:p w:rsidR="00BC15AE" w:rsidRDefault="00BC15AE" w:rsidP="00BC15AE">
      <w:pPr>
        <w:pStyle w:val="a8"/>
        <w:numPr>
          <w:ilvl w:val="0"/>
          <w:numId w:val="29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โครงการที่ไม่ได้ดำเนินการ ในปี  พ.ศ. 2568          จำนวน    </w:t>
      </w:r>
      <w:r w:rsidR="002B6195"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โครงการ    คิดเป็นร้อยละ    </w:t>
      </w:r>
      <w:r w:rsidR="005453E7">
        <w:rPr>
          <w:rFonts w:ascii="TH SarabunIT๙" w:hAnsi="TH SarabunIT๙" w:cs="TH SarabunIT๙" w:hint="cs"/>
          <w:b/>
          <w:bCs/>
          <w:sz w:val="32"/>
          <w:szCs w:val="32"/>
          <w:cs/>
        </w:rPr>
        <w:t>11.81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%</w:t>
      </w:r>
    </w:p>
    <w:p w:rsidR="00BC15AE" w:rsidRDefault="00BC15AE" w:rsidP="00BC15AE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16</w:t>
      </w:r>
    </w:p>
    <w:p w:rsidR="00BC15AE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ผลการดำเนินงานตามแผนพัฒนาท้องถิ่น</w:t>
      </w:r>
    </w:p>
    <w:p w:rsidR="00BC15AE" w:rsidRPr="00B302DD" w:rsidRDefault="00BC15AE" w:rsidP="00BC15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ปีงบประมาณ  พ.ศ. 2568 </w:t>
      </w:r>
      <w:r w:rsidR="00B02B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( 1 ตุลาคม 2567  -  </w:t>
      </w:r>
      <w:r w:rsidR="00B02BF7">
        <w:rPr>
          <w:rFonts w:ascii="TH SarabunIT๙" w:hAnsi="TH SarabunIT๙" w:cs="TH SarabunIT๙"/>
          <w:b/>
          <w:bCs/>
          <w:sz w:val="32"/>
          <w:szCs w:val="32"/>
        </w:rPr>
        <w:t xml:space="preserve">30  </w:t>
      </w:r>
      <w:r w:rsidR="00B02BF7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  2568)</w:t>
      </w:r>
    </w:p>
    <w:p w:rsidR="00BC15AE" w:rsidRDefault="00BC15AE" w:rsidP="00BC15AE">
      <w:pPr>
        <w:pBdr>
          <w:bottom w:val="dotted" w:sz="24" w:space="1" w:color="auto"/>
        </w:pBd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302D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องค์การบริหารส่วนตำบลโพธิ์ใหญ่    อำเภอพนมไพร   จังหวัดร้อยเอ็ด</w:t>
      </w:r>
    </w:p>
    <w:p w:rsidR="002471FC" w:rsidRPr="00961309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613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1  การพัฒนาด้านโครงสร้างพื้นฐาน   </w:t>
      </w:r>
    </w:p>
    <w:p w:rsidR="002471FC" w:rsidRPr="00961309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a3"/>
        <w:tblW w:w="14992" w:type="dxa"/>
        <w:tblLayout w:type="fixed"/>
        <w:tblLook w:val="04A0"/>
      </w:tblPr>
      <w:tblGrid>
        <w:gridCol w:w="959"/>
        <w:gridCol w:w="1839"/>
        <w:gridCol w:w="1421"/>
        <w:gridCol w:w="1559"/>
        <w:gridCol w:w="1272"/>
        <w:gridCol w:w="1423"/>
        <w:gridCol w:w="1134"/>
        <w:gridCol w:w="1417"/>
        <w:gridCol w:w="1276"/>
        <w:gridCol w:w="2692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3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21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50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9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1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3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69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9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ค่าขยายผิวจราจรถนน คสล. บ้านโพธิ์ใหญ่ ม.3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39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ค่าปรับปรุงถนน คสล.บ้านคำสุข ม.5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,800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01419A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39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ค่าปรับปรุงถนน คสล.บ้านโนนขวาว ม.12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400,000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199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,700</w:t>
            </w:r>
          </w:p>
        </w:tc>
        <w:tc>
          <w:tcPr>
            <w:tcW w:w="1272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01419A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39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ค่าปรับปรุงถนน คสล.บ้านโนนชัยศรี ม.6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113,000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7,000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01419A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39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 ถนน คสล.บ้านโพธิ์ใหญ่ ม.1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194,800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5,200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01419A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836292" w:rsidP="00836292">
      <w:pPr>
        <w:tabs>
          <w:tab w:val="left" w:pos="463"/>
          <w:tab w:val="left" w:pos="1418"/>
          <w:tab w:val="left" w:pos="14742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71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2471FC" w:rsidRPr="00961309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613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1  การพัฒนาด้านโครงสร้างพื้นฐาน   </w:t>
      </w:r>
    </w:p>
    <w:p w:rsidR="002471FC" w:rsidRPr="00961309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a3"/>
        <w:tblW w:w="14709" w:type="dxa"/>
        <w:tblLayout w:type="fixed"/>
        <w:tblLook w:val="04A0"/>
      </w:tblPr>
      <w:tblGrid>
        <w:gridCol w:w="959"/>
        <w:gridCol w:w="2835"/>
        <w:gridCol w:w="1417"/>
        <w:gridCol w:w="1418"/>
        <w:gridCol w:w="1275"/>
        <w:gridCol w:w="1134"/>
        <w:gridCol w:w="1134"/>
        <w:gridCol w:w="1276"/>
        <w:gridCol w:w="1276"/>
        <w:gridCol w:w="1985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418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4820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198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ค่าขยายผิวจราจรถนนคอนกรีตเสริมเหล็กบ้านโพธิ์ใหญ่ ม.3 (ขยายผิวจราจรถนนข้างละ 2 เมตร)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418" w:type="dxa"/>
          </w:tcPr>
          <w:p w:rsidR="002471FC" w:rsidRDefault="002471FC" w:rsidP="002471FC">
            <w:pPr>
              <w:spacing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199,800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60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1134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ค่าปรับปรุงถนนคสล.บ้านยางเดี่ยว ม.4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ค่าปรับปรุงถนนคสล.บ้านหนองกุงใหญ่ ม.8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199,600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ค่าปรับปรุงถนนคสล.บ้านหนองแวง ม.9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ค่าปรับปรุงถนนคสล.บ้านยางเดี่ยว ม.4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ถนนดิน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บ้านบัวงาม ม.10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18</w:t>
      </w:r>
    </w:p>
    <w:p w:rsidR="002471FC" w:rsidRPr="00961309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613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1  การพัฒนาด้านโครงสร้างพื้นฐาน   </w:t>
      </w:r>
    </w:p>
    <w:p w:rsidR="002471FC" w:rsidRPr="00961309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a3"/>
        <w:tblW w:w="14850" w:type="dxa"/>
        <w:tblLayout w:type="fixed"/>
        <w:tblLook w:val="04A0"/>
      </w:tblPr>
      <w:tblGrid>
        <w:gridCol w:w="959"/>
        <w:gridCol w:w="1839"/>
        <w:gridCol w:w="1421"/>
        <w:gridCol w:w="1559"/>
        <w:gridCol w:w="1272"/>
        <w:gridCol w:w="1423"/>
        <w:gridCol w:w="1134"/>
        <w:gridCol w:w="1417"/>
        <w:gridCol w:w="1276"/>
        <w:gridCol w:w="2550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3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21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50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1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3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55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ค่าปรับปรุงภูมิทัศน์บริเวณโดยรอบพื้นที่ทำการ อบต.โพธิ์ใหญ่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559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55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839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 คสล. บ้านหนองกุงน้อย ม.7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839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 คสล.บ้านหนองแคน ม.2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4,000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0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โครงการก่อสร้างร่องระบายน้ำ บ้านโนนชัยศรี ม.6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,600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3,400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โครงการขยายเขตไฟฟ้าแรงต่ำ บ้านคำสุก ม.5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94,824.47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5,175.53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0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โครงการขยายเขตไฟฟ้าแรงต่ำ บ้านโนนชัยศรี ม.14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196,468.05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3,531.95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19</w:t>
      </w:r>
    </w:p>
    <w:p w:rsidR="002471FC" w:rsidRPr="00961309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613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1  การพัฒนาด้านโครงสร้างพื้นฐาน   </w:t>
      </w:r>
    </w:p>
    <w:p w:rsidR="002471FC" w:rsidRPr="00961309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a3"/>
        <w:tblW w:w="14850" w:type="dxa"/>
        <w:tblLayout w:type="fixed"/>
        <w:tblLook w:val="04A0"/>
      </w:tblPr>
      <w:tblGrid>
        <w:gridCol w:w="959"/>
        <w:gridCol w:w="1839"/>
        <w:gridCol w:w="1421"/>
        <w:gridCol w:w="1559"/>
        <w:gridCol w:w="1272"/>
        <w:gridCol w:w="1423"/>
        <w:gridCol w:w="1134"/>
        <w:gridCol w:w="1417"/>
        <w:gridCol w:w="1276"/>
        <w:gridCol w:w="2550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3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21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50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1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3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55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ค่าปรับปรุงถนนคอนกรีตเสริมเหล็ก บ้านท่าโพธิ์ หมู่ 11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559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55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839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ค่าปรับปรุงถนน คสล.บ้านหนองแวง หมู่ 9 จากบ้านนายคำดี  แสงสงครามไปทางบ้านนายพรมมา ขันขวา</w:t>
            </w:r>
          </w:p>
        </w:tc>
        <w:tc>
          <w:tcPr>
            <w:tcW w:w="1421" w:type="dxa"/>
            <w:vAlign w:val="center"/>
          </w:tcPr>
          <w:p w:rsidR="002471FC" w:rsidRPr="00961309" w:rsidRDefault="002471FC" w:rsidP="002471FC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1559" w:type="dxa"/>
          </w:tcPr>
          <w:p w:rsidR="002471FC" w:rsidRDefault="002471FC" w:rsidP="002471FC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96,000</w:t>
            </w:r>
          </w:p>
        </w:tc>
        <w:tc>
          <w:tcPr>
            <w:tcW w:w="1272" w:type="dxa"/>
            <w:vAlign w:val="center"/>
          </w:tcPr>
          <w:p w:rsidR="002471FC" w:rsidRPr="00961309" w:rsidRDefault="002471FC" w:rsidP="002471FC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4,000</w:t>
            </w:r>
          </w:p>
        </w:tc>
        <w:tc>
          <w:tcPr>
            <w:tcW w:w="1423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20</w:t>
      </w:r>
    </w:p>
    <w:p w:rsidR="002471FC" w:rsidRPr="00961309" w:rsidRDefault="002471FC" w:rsidP="002471FC">
      <w:pPr>
        <w:tabs>
          <w:tab w:val="left" w:pos="671"/>
          <w:tab w:val="left" w:pos="2328"/>
          <w:tab w:val="left" w:pos="4313"/>
          <w:tab w:val="left" w:pos="5785"/>
          <w:tab w:val="left" w:pos="6908"/>
          <w:tab w:val="left" w:pos="8188"/>
          <w:tab w:val="left" w:pos="9460"/>
          <w:tab w:val="left" w:pos="10594"/>
          <w:tab w:val="left" w:pos="12002"/>
          <w:tab w:val="left" w:pos="1308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 2  การพัฒนาด้านการศึกษา  ศาสนา  และวัฒนธรรม</w:t>
      </w:r>
    </w:p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 w:line="240" w:lineRule="auto"/>
        <w:ind w:left="-318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</w:t>
      </w:r>
      <w:r w:rsidRPr="0096130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แผนงานการศึกษา</w:t>
      </w:r>
    </w:p>
    <w:p w:rsidR="002471FC" w:rsidRPr="002471FC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 w:line="240" w:lineRule="auto"/>
        <w:ind w:left="-318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96130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tbl>
      <w:tblPr>
        <w:tblStyle w:val="a3"/>
        <w:tblW w:w="14992" w:type="dxa"/>
        <w:tblLayout w:type="fixed"/>
        <w:tblLook w:val="04A0"/>
      </w:tblPr>
      <w:tblGrid>
        <w:gridCol w:w="959"/>
        <w:gridCol w:w="2410"/>
        <w:gridCol w:w="1275"/>
        <w:gridCol w:w="1560"/>
        <w:gridCol w:w="1417"/>
        <w:gridCol w:w="1134"/>
        <w:gridCol w:w="1276"/>
        <w:gridCol w:w="1417"/>
        <w:gridCol w:w="1276"/>
        <w:gridCol w:w="2268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6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103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68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268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spacing w:line="100" w:lineRule="atLeast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โครงการวันเด็กแห่งชาติ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spacing w:line="100" w:lineRule="atLeast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pStyle w:val="a6"/>
              <w:spacing w:line="20" w:lineRule="atLeast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853,440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853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,440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spacing w:line="100" w:lineRule="atLeast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spacing w:line="20" w:lineRule="atLeast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อุดหนุนสำหรับสนับสนุนอาหารกลางวันโรงเรียนสังกัด สพฐ.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154,400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2,139,178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15,222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โครงการส่งเสริมและอนุรักษ์ประเพณีบุญบั้งไฟ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249,620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pStyle w:val="a6"/>
              <w:ind w:left="-57" w:right="-57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โครงการส่งเสริมและอนุรักษ์ประเพณีลอยกระทง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149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,928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โครงการส่งเสริมการจัดงานประเพณีบุญผะเหวดจังหวัดร้อยเอ็ด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>21</w:t>
      </w:r>
    </w:p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ยุทธศาสตร์ที่  2  การพัฒนาด้านการศึกษา  ศาสนา  และวัฒนธรรม</w:t>
      </w:r>
    </w:p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96130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แผนงานการศึกษา</w:t>
      </w:r>
    </w:p>
    <w:tbl>
      <w:tblPr>
        <w:tblStyle w:val="a3"/>
        <w:tblW w:w="14992" w:type="dxa"/>
        <w:tblLayout w:type="fixed"/>
        <w:tblLook w:val="04A0"/>
      </w:tblPr>
      <w:tblGrid>
        <w:gridCol w:w="959"/>
        <w:gridCol w:w="1839"/>
        <w:gridCol w:w="1276"/>
        <w:gridCol w:w="1559"/>
        <w:gridCol w:w="1417"/>
        <w:gridCol w:w="1423"/>
        <w:gridCol w:w="1134"/>
        <w:gridCol w:w="1417"/>
        <w:gridCol w:w="1276"/>
        <w:gridCol w:w="2692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3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50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9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3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69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โครงการทัศนศึกษาแหล่งเรียนรู้นอกสถานที่ของศูนย์พัฒนาเด็กเล็กในสังกัด อบต.โพธิ์ใหญ่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ส่งเสริมประเพณีเลี้ยงปู่ตา ทั้ง 14 หมู่บ้าน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280,000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280,000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ค่าจ้างเหมาดูแลรักษาและทำความสะอาดศูนย์พัฒนาเด็กเล็ก</w:t>
            </w:r>
          </w:p>
        </w:tc>
        <w:tc>
          <w:tcPr>
            <w:tcW w:w="1276" w:type="dxa"/>
          </w:tcPr>
          <w:p w:rsidR="002471FC" w:rsidRPr="00895818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384,000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384,000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ค่าปรับปรุงศูนย์พัฒนาเด็กเล็กบ้านท่าโพธิ์ท่าไฮ หมู่ 13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23,000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Default="002471FC" w:rsidP="002471FC">
            <w:r w:rsidRPr="001E60A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1E60A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1839" w:type="dxa"/>
          </w:tcPr>
          <w:p w:rsidR="002471FC" w:rsidRPr="00895818" w:rsidRDefault="002471FC" w:rsidP="002471FC">
            <w:pPr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โครงการส่งเสริมการจัดงาน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มหาทานบารมีประเพณีบุญผะเหวดร้อยเอ็ด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Default="002471FC" w:rsidP="002471FC">
            <w:r w:rsidRPr="001E60A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1E60A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>22</w:t>
      </w:r>
    </w:p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 w:line="240" w:lineRule="auto"/>
        <w:ind w:left="-318"/>
        <w:rPr>
          <w:rFonts w:ascii="TH SarabunIT๙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ยุทธศาสตร์การพัฒนา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ด้านเศรษฐกิจ</w:t>
      </w:r>
    </w:p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 w:line="240" w:lineRule="auto"/>
        <w:ind w:left="-318"/>
        <w:rPr>
          <w:rFonts w:ascii="TH SarabunIT๙" w:hAnsi="TH SarabunIT๙" w:cs="TH SarabunIT๙"/>
          <w:b/>
          <w:bCs/>
          <w:sz w:val="32"/>
          <w:szCs w:val="32"/>
        </w:rPr>
      </w:pPr>
      <w:r w:rsidRPr="0096130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แผนงานการเกษตร</w:t>
      </w:r>
    </w:p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 w:line="240" w:lineRule="auto"/>
        <w:ind w:left="-318"/>
        <w:rPr>
          <w:rFonts w:ascii="TH SarabunIT๙" w:hAnsi="TH SarabunIT๙" w:cs="TH SarabunIT๙"/>
          <w:b/>
          <w:bCs/>
          <w:sz w:val="32"/>
          <w:szCs w:val="32"/>
        </w:rPr>
      </w:pPr>
      <w:r w:rsidRPr="009613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3"/>
        <w:tblW w:w="14708" w:type="dxa"/>
        <w:tblLayout w:type="fixed"/>
        <w:tblLook w:val="04A0"/>
      </w:tblPr>
      <w:tblGrid>
        <w:gridCol w:w="817"/>
        <w:gridCol w:w="2410"/>
        <w:gridCol w:w="1275"/>
        <w:gridCol w:w="1560"/>
        <w:gridCol w:w="1275"/>
        <w:gridCol w:w="1276"/>
        <w:gridCol w:w="1134"/>
        <w:gridCol w:w="1276"/>
        <w:gridCol w:w="1276"/>
        <w:gridCol w:w="2409"/>
      </w:tblGrid>
      <w:tr w:rsidR="002471FC" w:rsidRPr="00961309" w:rsidTr="00836292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6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4962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40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40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โครงการฝึกอบรมเพิ่มศักยภาพของคณะกรรมการบริหารศูนย์บริการและถ่ายทอดเทคโนโลยีการเกษตรประจำตำบล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</w:t>
            </w: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40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ค่ากระแสไฟฟ้าสถานีสูบน้ำบ้านท่าโพธิ์ หมู่  11  และสถานีสูบน้ำบ้านหนองกุงน้อย หมู่ 7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1,080,000</w:t>
            </w:r>
          </w:p>
        </w:tc>
        <w:tc>
          <w:tcPr>
            <w:tcW w:w="1560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1,075,484.09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4,515.91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409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560" w:type="dxa"/>
          </w:tcPr>
          <w:p w:rsidR="002471FC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โอนลด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40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โครงการปลูกต้นไม้/หญ้าแฝกเฉลิมพระเกียรติ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409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 w:line="240" w:lineRule="auto"/>
        <w:ind w:left="-318"/>
        <w:rPr>
          <w:rFonts w:ascii="TH SarabunIT๙" w:hAnsi="TH SarabunIT๙" w:cs="TH SarabunIT๙"/>
          <w:b/>
          <w:bCs/>
          <w:sz w:val="32"/>
          <w:szCs w:val="32"/>
        </w:rPr>
      </w:pPr>
    </w:p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 w:line="240" w:lineRule="auto"/>
        <w:ind w:left="-318"/>
        <w:rPr>
          <w:rFonts w:ascii="TH SarabunIT๙" w:hAnsi="TH SarabunIT๙" w:cs="TH SarabunIT๙"/>
          <w:b/>
          <w:bCs/>
          <w:sz w:val="32"/>
          <w:szCs w:val="32"/>
        </w:rPr>
      </w:pPr>
    </w:p>
    <w:p w:rsidR="004D21B0" w:rsidRDefault="002471FC" w:rsidP="004D21B0">
      <w:pPr>
        <w:tabs>
          <w:tab w:val="left" w:pos="670"/>
          <w:tab w:val="left" w:pos="2410"/>
          <w:tab w:val="left" w:pos="4607"/>
          <w:tab w:val="left" w:pos="5920"/>
          <w:tab w:val="left" w:pos="7054"/>
          <w:tab w:val="left" w:pos="8303"/>
          <w:tab w:val="left" w:pos="9562"/>
          <w:tab w:val="left" w:pos="10822"/>
          <w:tab w:val="left" w:pos="12083"/>
          <w:tab w:val="left" w:pos="13166"/>
        </w:tabs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 </w:t>
      </w:r>
      <w:r w:rsidR="004D21B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23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:rsidR="002471FC" w:rsidRPr="00961309" w:rsidRDefault="002471FC" w:rsidP="002471FC">
      <w:pPr>
        <w:tabs>
          <w:tab w:val="left" w:pos="670"/>
          <w:tab w:val="left" w:pos="2410"/>
          <w:tab w:val="left" w:pos="4607"/>
          <w:tab w:val="left" w:pos="5920"/>
          <w:tab w:val="left" w:pos="7054"/>
          <w:tab w:val="left" w:pos="8303"/>
          <w:tab w:val="left" w:pos="9562"/>
          <w:tab w:val="left" w:pos="10822"/>
          <w:tab w:val="left" w:pos="12083"/>
          <w:tab w:val="left" w:pos="1316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ด้านเศรษฐกิจ</w:t>
      </w:r>
    </w:p>
    <w:p w:rsidR="002471FC" w:rsidRPr="00961309" w:rsidRDefault="002471FC" w:rsidP="002471F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 w:line="240" w:lineRule="auto"/>
        <w:ind w:left="-318"/>
        <w:rPr>
          <w:rFonts w:ascii="TH SarabunIT๙" w:hAnsi="TH SarabunIT๙" w:cs="TH SarabunIT๙"/>
          <w:b/>
          <w:bCs/>
          <w:sz w:val="32"/>
          <w:szCs w:val="32"/>
        </w:rPr>
      </w:pPr>
      <w:r w:rsidRPr="0096130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แผนงานการเกษตร</w:t>
      </w:r>
    </w:p>
    <w:tbl>
      <w:tblPr>
        <w:tblStyle w:val="a3"/>
        <w:tblW w:w="14850" w:type="dxa"/>
        <w:tblLayout w:type="fixed"/>
        <w:tblLook w:val="04A0"/>
      </w:tblPr>
      <w:tblGrid>
        <w:gridCol w:w="959"/>
        <w:gridCol w:w="2835"/>
        <w:gridCol w:w="1276"/>
        <w:gridCol w:w="1417"/>
        <w:gridCol w:w="1276"/>
        <w:gridCol w:w="1276"/>
        <w:gridCol w:w="1275"/>
        <w:gridCol w:w="1276"/>
        <w:gridCol w:w="1276"/>
        <w:gridCol w:w="1984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103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4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1984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 1  อปท. 1</w:t>
            </w:r>
          </w:p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สวนสมุนไพรเฉลิมพระเกียรติ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ช่วยเหลือประชาชนตามอำนาจหน้าที่ขององค์กรปกครองส่วนท้องถิ่นด้านการให้ความช่วยเหลือเกษตรกรผู้มีรายได้น้อย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40,000</w:t>
            </w:r>
          </w:p>
        </w:tc>
        <w:tc>
          <w:tcPr>
            <w:tcW w:w="1417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5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โครงการสนับสนุนการขับเคลื่อนกิจกรรมของอาสาสมัครท้องถิ่นรักษ์โลก ต.โพธิ์ใหญ่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  <w:vAlign w:val="center"/>
          </w:tcPr>
          <w:p w:rsidR="002471FC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5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</w:tcPr>
          <w:p w:rsidR="002471FC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โครงการฝึกอบรมและศึกษาดูงานส่งเสริมอาชีพเกษตรกรปี  2568</w:t>
            </w:r>
          </w:p>
        </w:tc>
        <w:tc>
          <w:tcPr>
            <w:tcW w:w="1276" w:type="dxa"/>
            <w:vAlign w:val="center"/>
          </w:tcPr>
          <w:p w:rsidR="002471FC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360,640</w:t>
            </w:r>
          </w:p>
        </w:tc>
        <w:tc>
          <w:tcPr>
            <w:tcW w:w="1417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360,640</w:t>
            </w:r>
          </w:p>
        </w:tc>
        <w:tc>
          <w:tcPr>
            <w:tcW w:w="1276" w:type="dxa"/>
            <w:vAlign w:val="center"/>
          </w:tcPr>
          <w:p w:rsidR="002471FC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5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670"/>
          <w:tab w:val="left" w:pos="2410"/>
          <w:tab w:val="left" w:pos="4607"/>
          <w:tab w:val="left" w:pos="5918"/>
          <w:tab w:val="left" w:pos="7044"/>
          <w:tab w:val="left" w:pos="8303"/>
          <w:tab w:val="left" w:pos="9562"/>
          <w:tab w:val="left" w:pos="10822"/>
          <w:tab w:val="left" w:pos="12083"/>
          <w:tab w:val="left" w:pos="13166"/>
        </w:tabs>
        <w:rPr>
          <w:rFonts w:ascii="TH SarabunIT๙" w:hAnsi="TH SarabunIT๙" w:cs="TH SarabunIT๙"/>
          <w:sz w:val="32"/>
          <w:szCs w:val="32"/>
        </w:rPr>
      </w:pPr>
    </w:p>
    <w:p w:rsidR="002471FC" w:rsidRPr="00961309" w:rsidRDefault="002471FC" w:rsidP="002471FC">
      <w:pPr>
        <w:tabs>
          <w:tab w:val="left" w:pos="670"/>
          <w:tab w:val="left" w:pos="2410"/>
          <w:tab w:val="left" w:pos="4607"/>
          <w:tab w:val="left" w:pos="5918"/>
          <w:tab w:val="left" w:pos="7044"/>
          <w:tab w:val="left" w:pos="8303"/>
          <w:tab w:val="left" w:pos="9562"/>
          <w:tab w:val="left" w:pos="10822"/>
          <w:tab w:val="left" w:pos="12083"/>
          <w:tab w:val="left" w:pos="13166"/>
        </w:tabs>
        <w:rPr>
          <w:rFonts w:ascii="TH SarabunIT๙" w:hAnsi="TH SarabunIT๙" w:cs="TH SarabunIT๙"/>
          <w:sz w:val="32"/>
          <w:szCs w:val="32"/>
        </w:rPr>
      </w:pPr>
    </w:p>
    <w:p w:rsidR="002471FC" w:rsidRPr="00961309" w:rsidRDefault="004D21B0" w:rsidP="004D21B0">
      <w:pPr>
        <w:tabs>
          <w:tab w:val="left" w:pos="670"/>
          <w:tab w:val="left" w:pos="2410"/>
          <w:tab w:val="left" w:pos="4607"/>
          <w:tab w:val="left" w:pos="5918"/>
          <w:tab w:val="left" w:pos="7044"/>
          <w:tab w:val="left" w:pos="8303"/>
          <w:tab w:val="left" w:pos="9562"/>
          <w:tab w:val="left" w:pos="10822"/>
          <w:tab w:val="left" w:pos="12083"/>
          <w:tab w:val="left" w:pos="13166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24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๔  ด้านสังคมและสิ่งแวดล้อม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แผนงานการรักษาความสงบภายใน</w:t>
      </w:r>
    </w:p>
    <w:tbl>
      <w:tblPr>
        <w:tblStyle w:val="a3"/>
        <w:tblW w:w="14992" w:type="dxa"/>
        <w:tblLayout w:type="fixed"/>
        <w:tblLook w:val="04A0"/>
      </w:tblPr>
      <w:tblGrid>
        <w:gridCol w:w="959"/>
        <w:gridCol w:w="1839"/>
        <w:gridCol w:w="1276"/>
        <w:gridCol w:w="1559"/>
        <w:gridCol w:w="1417"/>
        <w:gridCol w:w="1423"/>
        <w:gridCol w:w="1134"/>
        <w:gridCol w:w="1417"/>
        <w:gridCol w:w="1276"/>
        <w:gridCol w:w="2692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3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50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9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3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69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,100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17,900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92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โครงการช่วยเหลือประชาชนเยียวยาหรือฟื้นฟูหลังเกิดสาธารณภัย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2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โครงการฝึกอบรมทบทวนสมาชิก  อปพร.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Pr="00961309" w:rsidRDefault="004D21B0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25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๔  ด้านสังคมและสิ่งแวดล้อม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แผนงานสังคมสงเคราะห์</w:t>
      </w:r>
    </w:p>
    <w:tbl>
      <w:tblPr>
        <w:tblStyle w:val="a3"/>
        <w:tblW w:w="14992" w:type="dxa"/>
        <w:tblLayout w:type="fixed"/>
        <w:tblLook w:val="04A0"/>
      </w:tblPr>
      <w:tblGrid>
        <w:gridCol w:w="959"/>
        <w:gridCol w:w="1839"/>
        <w:gridCol w:w="1276"/>
        <w:gridCol w:w="1559"/>
        <w:gridCol w:w="1417"/>
        <w:gridCol w:w="1423"/>
        <w:gridCol w:w="1134"/>
        <w:gridCol w:w="1417"/>
        <w:gridCol w:w="1276"/>
        <w:gridCol w:w="2692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3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50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9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3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69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โครงการจัดกิจกรรมวันผู้สูงอายุ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>60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59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,175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825</w:t>
            </w:r>
          </w:p>
        </w:tc>
        <w:tc>
          <w:tcPr>
            <w:tcW w:w="1423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ช่วยเหลือประชาชนตามอำนาจหน้าที่ขององค์กรปกครองส่วนท้องถิ่นด้านการส่งเสริมและพัฒนาคุณภาพชีวิต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40,000</w:t>
            </w:r>
          </w:p>
        </w:tc>
        <w:tc>
          <w:tcPr>
            <w:tcW w:w="1559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40,000</w:t>
            </w:r>
          </w:p>
        </w:tc>
        <w:tc>
          <w:tcPr>
            <w:tcW w:w="1423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692" w:type="dxa"/>
          </w:tcPr>
          <w:p w:rsidR="002471FC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83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โครงการเยี่ยมบ้านเยี่ยมใจห่วงใยสุขภาพผู้สูงอายุ ผู้พิการ และผู้ป่วยติดเตียง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559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423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692" w:type="dxa"/>
          </w:tcPr>
          <w:p w:rsidR="002471FC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4D21B0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26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5  ด้านสาธารณสุข  การกีฬาและนันทนาการ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3"/>
        <w:tblW w:w="14850" w:type="dxa"/>
        <w:tblLayout w:type="fixed"/>
        <w:tblLook w:val="04A0"/>
      </w:tblPr>
      <w:tblGrid>
        <w:gridCol w:w="959"/>
        <w:gridCol w:w="2410"/>
        <w:gridCol w:w="1417"/>
        <w:gridCol w:w="1559"/>
        <w:gridCol w:w="1418"/>
        <w:gridCol w:w="1276"/>
        <w:gridCol w:w="1417"/>
        <w:gridCol w:w="1134"/>
        <w:gridCol w:w="1418"/>
        <w:gridCol w:w="1842"/>
      </w:tblGrid>
      <w:tr w:rsidR="002471FC" w:rsidRPr="00961309" w:rsidTr="00836292">
        <w:tc>
          <w:tcPr>
            <w:tcW w:w="9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8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45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84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9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184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โครงการป้องกันและควบคุมการแพร่ระบาดของโรคติดเชื้อไวรัสโคโรนา </w:t>
            </w: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2019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84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64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โครงการฝึกอบรมทบทวนผู้ปฏิบัติการในระบบการแพทย์ฉุกเฉิน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559" w:type="dxa"/>
          </w:tcPr>
          <w:p w:rsidR="002471FC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471FC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โครงการสัตว์ปลอดโรคคนปลอดภัยจากโรคพิษสุนัขบ้า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49,875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10,125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95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โครงการควบคุมโรคหนอนพยาธิของสมเด็จพระเทพรัตนราชสุดาฯ หมู่ 4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27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5  ด้านสาธารณสุข  การกีฬาและนันทนาการ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3"/>
        <w:tblW w:w="14709" w:type="dxa"/>
        <w:tblLayout w:type="fixed"/>
        <w:tblLook w:val="04A0"/>
      </w:tblPr>
      <w:tblGrid>
        <w:gridCol w:w="817"/>
        <w:gridCol w:w="2693"/>
        <w:gridCol w:w="1418"/>
        <w:gridCol w:w="1559"/>
        <w:gridCol w:w="1276"/>
        <w:gridCol w:w="1417"/>
        <w:gridCol w:w="1134"/>
        <w:gridCol w:w="1276"/>
        <w:gridCol w:w="1276"/>
        <w:gridCol w:w="1843"/>
      </w:tblGrid>
      <w:tr w:rsidR="002471FC" w:rsidRPr="00961309" w:rsidTr="00836292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93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103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843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1843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โครงการควบคุมโรคขาดสารไอโอดีนของสมเด็จพระเทพรัตนราชสุดาฯ  หมู่ 1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Pr="00961309" w:rsidRDefault="004D21B0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28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5  ด้านสาธารณสุข  การกีฬาและนันทนาการ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3"/>
        <w:tblW w:w="14850" w:type="dxa"/>
        <w:tblLayout w:type="fixed"/>
        <w:tblLook w:val="04A0"/>
      </w:tblPr>
      <w:tblGrid>
        <w:gridCol w:w="817"/>
        <w:gridCol w:w="2693"/>
        <w:gridCol w:w="1843"/>
        <w:gridCol w:w="1418"/>
        <w:gridCol w:w="1417"/>
        <w:gridCol w:w="1134"/>
        <w:gridCol w:w="1418"/>
        <w:gridCol w:w="1275"/>
        <w:gridCol w:w="1276"/>
        <w:gridCol w:w="1559"/>
      </w:tblGrid>
      <w:tr w:rsidR="002471FC" w:rsidRPr="00961309" w:rsidTr="00836292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93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418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103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3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3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3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3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Pr="00961309" w:rsidRDefault="004D21B0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29</w:t>
      </w:r>
    </w:p>
    <w:p w:rsidR="002471FC" w:rsidRPr="00961309" w:rsidRDefault="002471FC" w:rsidP="002471FC">
      <w:pPr>
        <w:tabs>
          <w:tab w:val="left" w:pos="670"/>
          <w:tab w:val="left" w:pos="2410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5  ด้านสาธารณสุข  การกีฬาและนันทนาการ</w:t>
      </w:r>
    </w:p>
    <w:p w:rsidR="002471FC" w:rsidRPr="00961309" w:rsidRDefault="002471FC" w:rsidP="002471FC">
      <w:pPr>
        <w:tabs>
          <w:tab w:val="left" w:pos="670"/>
          <w:tab w:val="left" w:pos="2410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p w:rsidR="002471FC" w:rsidRPr="00961309" w:rsidRDefault="002471FC" w:rsidP="002471FC">
      <w:pPr>
        <w:tabs>
          <w:tab w:val="left" w:pos="670"/>
          <w:tab w:val="left" w:pos="2410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a3"/>
        <w:tblW w:w="14992" w:type="dxa"/>
        <w:tblLayout w:type="fixed"/>
        <w:tblLook w:val="04A0"/>
      </w:tblPr>
      <w:tblGrid>
        <w:gridCol w:w="817"/>
        <w:gridCol w:w="2552"/>
        <w:gridCol w:w="1417"/>
        <w:gridCol w:w="1559"/>
        <w:gridCol w:w="1276"/>
        <w:gridCol w:w="1276"/>
        <w:gridCol w:w="1276"/>
        <w:gridCol w:w="1134"/>
        <w:gridCol w:w="1417"/>
        <w:gridCol w:w="2268"/>
      </w:tblGrid>
      <w:tr w:rsidR="002471FC" w:rsidRPr="00961309" w:rsidTr="00836292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5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103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68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268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255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255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255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8362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255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2552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1</w:t>
            </w:r>
          </w:p>
        </w:tc>
        <w:tc>
          <w:tcPr>
            <w:tcW w:w="1417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Pr="00961309" w:rsidRDefault="00836292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="004D21B0">
        <w:rPr>
          <w:rFonts w:ascii="TH SarabunIT๙" w:eastAsia="Calibri" w:hAnsi="TH SarabunIT๙" w:cs="TH SarabunIT๙"/>
          <w:b/>
          <w:bCs/>
          <w:sz w:val="32"/>
          <w:szCs w:val="32"/>
        </w:rPr>
        <w:t>0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5  ด้านสาธารณสุข  การกีฬาและนันทนาการ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3"/>
        <w:tblW w:w="14850" w:type="dxa"/>
        <w:tblLayout w:type="fixed"/>
        <w:tblLook w:val="04A0"/>
      </w:tblPr>
      <w:tblGrid>
        <w:gridCol w:w="817"/>
        <w:gridCol w:w="2410"/>
        <w:gridCol w:w="1276"/>
        <w:gridCol w:w="1559"/>
        <w:gridCol w:w="1417"/>
        <w:gridCol w:w="1276"/>
        <w:gridCol w:w="1276"/>
        <w:gridCol w:w="1134"/>
        <w:gridCol w:w="1559"/>
        <w:gridCol w:w="2126"/>
      </w:tblGrid>
      <w:tr w:rsidR="002471FC" w:rsidRPr="00961309" w:rsidTr="00836292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45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2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12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410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2</w:t>
            </w:r>
          </w:p>
        </w:tc>
        <w:tc>
          <w:tcPr>
            <w:tcW w:w="1276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2410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3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36292" w:rsidRPr="00961309" w:rsidRDefault="00836292" w:rsidP="0083629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2410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4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24</w:t>
            </w:r>
          </w:p>
        </w:tc>
        <w:tc>
          <w:tcPr>
            <w:tcW w:w="2410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5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36292" w:rsidRDefault="00836292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36292" w:rsidRDefault="00836292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Pr="00961309" w:rsidRDefault="004D21B0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31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5  ด้านสาธารณสุข  การกีฬาและนันทนาการ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3"/>
        <w:tblW w:w="14992" w:type="dxa"/>
        <w:tblLayout w:type="fixed"/>
        <w:tblLook w:val="04A0"/>
      </w:tblPr>
      <w:tblGrid>
        <w:gridCol w:w="817"/>
        <w:gridCol w:w="3119"/>
        <w:gridCol w:w="1275"/>
        <w:gridCol w:w="1418"/>
        <w:gridCol w:w="1276"/>
        <w:gridCol w:w="1275"/>
        <w:gridCol w:w="1134"/>
        <w:gridCol w:w="1134"/>
        <w:gridCol w:w="1418"/>
        <w:gridCol w:w="2126"/>
      </w:tblGrid>
      <w:tr w:rsidR="002471FC" w:rsidRPr="00961309" w:rsidTr="00836292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418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4961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2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12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3119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3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3119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4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27</w:t>
            </w:r>
          </w:p>
        </w:tc>
        <w:tc>
          <w:tcPr>
            <w:tcW w:w="3119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5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3119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6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Default="004D21B0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32</w:t>
      </w:r>
    </w:p>
    <w:p w:rsidR="002471FC" w:rsidRPr="00961309" w:rsidRDefault="002471FC" w:rsidP="002471FC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5  ด้านสาธารณสุข  การกีฬาและนันทนาการ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3"/>
        <w:tblW w:w="14709" w:type="dxa"/>
        <w:tblLayout w:type="fixed"/>
        <w:tblLook w:val="04A0"/>
      </w:tblPr>
      <w:tblGrid>
        <w:gridCol w:w="817"/>
        <w:gridCol w:w="2835"/>
        <w:gridCol w:w="1276"/>
        <w:gridCol w:w="1417"/>
        <w:gridCol w:w="1418"/>
        <w:gridCol w:w="1134"/>
        <w:gridCol w:w="1134"/>
        <w:gridCol w:w="1275"/>
        <w:gridCol w:w="1418"/>
        <w:gridCol w:w="1985"/>
      </w:tblGrid>
      <w:tr w:rsidR="002471FC" w:rsidRPr="00961309" w:rsidTr="00836292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8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4961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836292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198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2835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7</w:t>
            </w:r>
          </w:p>
        </w:tc>
        <w:tc>
          <w:tcPr>
            <w:tcW w:w="1276" w:type="dxa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2835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8</w:t>
            </w:r>
          </w:p>
        </w:tc>
        <w:tc>
          <w:tcPr>
            <w:tcW w:w="1276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836292" w:rsidRPr="00961309" w:rsidTr="00836292">
        <w:tc>
          <w:tcPr>
            <w:tcW w:w="817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2835" w:type="dxa"/>
          </w:tcPr>
          <w:p w:rsidR="00836292" w:rsidRPr="00961309" w:rsidRDefault="00836292" w:rsidP="0083629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9</w:t>
            </w:r>
          </w:p>
        </w:tc>
        <w:tc>
          <w:tcPr>
            <w:tcW w:w="1276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  <w:vAlign w:val="center"/>
          </w:tcPr>
          <w:p w:rsidR="00836292" w:rsidRPr="00961309" w:rsidRDefault="00836292" w:rsidP="0083629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6292" w:rsidRPr="00961309" w:rsidRDefault="00836292" w:rsidP="0083629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836292" w:rsidRPr="00961309" w:rsidRDefault="00836292" w:rsidP="008362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836292" w:rsidRPr="00961309" w:rsidRDefault="00836292" w:rsidP="008362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836292">
        <w:tc>
          <w:tcPr>
            <w:tcW w:w="817" w:type="dxa"/>
          </w:tcPr>
          <w:p w:rsidR="00FB2192" w:rsidRPr="00961309" w:rsidRDefault="00FB2192" w:rsidP="00F265B2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2835" w:type="dxa"/>
          </w:tcPr>
          <w:p w:rsidR="00FB2192" w:rsidRPr="00961309" w:rsidRDefault="00FB2192" w:rsidP="00F265B2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10</w:t>
            </w:r>
          </w:p>
        </w:tc>
        <w:tc>
          <w:tcPr>
            <w:tcW w:w="1276" w:type="dxa"/>
            <w:vAlign w:val="center"/>
          </w:tcPr>
          <w:p w:rsidR="00FB2192" w:rsidRPr="00961309" w:rsidRDefault="00FB2192" w:rsidP="00F265B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  <w:vAlign w:val="center"/>
          </w:tcPr>
          <w:p w:rsidR="00FB2192" w:rsidRPr="00961309" w:rsidRDefault="00FB2192" w:rsidP="00F265B2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</w:tcPr>
          <w:p w:rsidR="00FB2192" w:rsidRPr="00961309" w:rsidRDefault="00FB2192" w:rsidP="00F265B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FB2192" w:rsidRPr="00961309" w:rsidRDefault="00FB2192" w:rsidP="00F265B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F265B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F265B2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F265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FB2192" w:rsidRPr="00961309" w:rsidRDefault="00FB2192" w:rsidP="00F265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FB2192" w:rsidRPr="00961309" w:rsidRDefault="00FB2192" w:rsidP="00F265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FB2192" w:rsidRPr="00961309" w:rsidRDefault="00FB2192" w:rsidP="00F265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B2192" w:rsidRDefault="00FB2192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21B0" w:rsidRPr="00961309" w:rsidRDefault="004D21B0" w:rsidP="004D21B0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33</w:t>
      </w:r>
    </w:p>
    <w:p w:rsidR="002471FC" w:rsidRPr="00961309" w:rsidRDefault="002471FC" w:rsidP="002471FC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5  ด้านสาธารณสุข  การกีฬาและนันทนาการ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3"/>
        <w:tblW w:w="15701" w:type="dxa"/>
        <w:tblLayout w:type="fixed"/>
        <w:tblLook w:val="04A0"/>
      </w:tblPr>
      <w:tblGrid>
        <w:gridCol w:w="817"/>
        <w:gridCol w:w="4111"/>
        <w:gridCol w:w="1276"/>
        <w:gridCol w:w="1275"/>
        <w:gridCol w:w="1276"/>
        <w:gridCol w:w="1276"/>
        <w:gridCol w:w="1134"/>
        <w:gridCol w:w="1276"/>
        <w:gridCol w:w="1275"/>
        <w:gridCol w:w="1985"/>
      </w:tblGrid>
      <w:tr w:rsidR="002471FC" w:rsidRPr="00961309" w:rsidTr="00631386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11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27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4961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631386" w:rsidRPr="00961309" w:rsidTr="00631386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198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B2192" w:rsidRPr="00961309" w:rsidTr="00631386">
        <w:tc>
          <w:tcPr>
            <w:tcW w:w="817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4111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11</w:t>
            </w:r>
          </w:p>
        </w:tc>
        <w:tc>
          <w:tcPr>
            <w:tcW w:w="1276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5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FB2192" w:rsidRPr="00961309" w:rsidRDefault="00FB2192" w:rsidP="00A84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631386">
        <w:tc>
          <w:tcPr>
            <w:tcW w:w="817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4111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12</w:t>
            </w:r>
          </w:p>
        </w:tc>
        <w:tc>
          <w:tcPr>
            <w:tcW w:w="1276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5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A84E44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FB2192" w:rsidRPr="00961309" w:rsidRDefault="00FB2192" w:rsidP="00A84E44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FB2192" w:rsidRPr="00961309" w:rsidRDefault="00FB2192" w:rsidP="00A84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631386">
        <w:tc>
          <w:tcPr>
            <w:tcW w:w="817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4111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13</w:t>
            </w:r>
          </w:p>
        </w:tc>
        <w:tc>
          <w:tcPr>
            <w:tcW w:w="1276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5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FB2192" w:rsidRPr="00961309" w:rsidRDefault="00FB2192" w:rsidP="00A84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631386">
        <w:tc>
          <w:tcPr>
            <w:tcW w:w="817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4111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14</w:t>
            </w:r>
          </w:p>
        </w:tc>
        <w:tc>
          <w:tcPr>
            <w:tcW w:w="1276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5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FB2192" w:rsidRPr="00961309" w:rsidRDefault="00FB2192" w:rsidP="00A84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631386">
        <w:tc>
          <w:tcPr>
            <w:tcW w:w="817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37</w:t>
            </w:r>
          </w:p>
        </w:tc>
        <w:tc>
          <w:tcPr>
            <w:tcW w:w="4111" w:type="dxa"/>
          </w:tcPr>
          <w:p w:rsidR="00FB2192" w:rsidRPr="00961309" w:rsidRDefault="00FB2192" w:rsidP="00A84E44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โครงการอบรมหมอหมู่บ้านในพระราชประสงค์ หมู่ 4</w:t>
            </w:r>
          </w:p>
        </w:tc>
        <w:tc>
          <w:tcPr>
            <w:tcW w:w="1276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5" w:type="dxa"/>
            <w:vAlign w:val="center"/>
          </w:tcPr>
          <w:p w:rsidR="00FB2192" w:rsidRPr="00961309" w:rsidRDefault="00FB2192" w:rsidP="00A84E4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FB2192" w:rsidRPr="00961309" w:rsidRDefault="00FB2192" w:rsidP="00A84E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FB2192" w:rsidRPr="00961309" w:rsidRDefault="00FB2192" w:rsidP="00A84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9641D9">
        <w:tc>
          <w:tcPr>
            <w:tcW w:w="817" w:type="dxa"/>
          </w:tcPr>
          <w:p w:rsidR="00FB2192" w:rsidRPr="00961309" w:rsidRDefault="00FB2192" w:rsidP="00FB02DB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38</w:t>
            </w:r>
          </w:p>
        </w:tc>
        <w:tc>
          <w:tcPr>
            <w:tcW w:w="4111" w:type="dxa"/>
          </w:tcPr>
          <w:p w:rsidR="00FB2192" w:rsidRPr="00961309" w:rsidRDefault="00FB2192" w:rsidP="00FB02DB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โครงการอบรมหมอหมู่บ้านในพระราชประสงค์  หมู่ 9</w:t>
            </w:r>
          </w:p>
        </w:tc>
        <w:tc>
          <w:tcPr>
            <w:tcW w:w="1276" w:type="dxa"/>
          </w:tcPr>
          <w:p w:rsidR="00FB2192" w:rsidRPr="00961309" w:rsidRDefault="00FB2192" w:rsidP="00FB02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275" w:type="dxa"/>
            <w:vAlign w:val="center"/>
          </w:tcPr>
          <w:p w:rsidR="00FB2192" w:rsidRPr="00961309" w:rsidRDefault="00FB2192" w:rsidP="00FB02DB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FB2192" w:rsidRPr="00961309" w:rsidRDefault="00FB2192" w:rsidP="00FB02DB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FB2192" w:rsidRPr="00961309" w:rsidRDefault="00FB2192" w:rsidP="00FB02DB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FB02DB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FB02DB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FB2192" w:rsidRPr="00961309" w:rsidRDefault="00FB2192" w:rsidP="00FB02DB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FB2192" w:rsidRPr="00961309" w:rsidRDefault="00FB2192" w:rsidP="00FB02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631386" w:rsidRDefault="00631386" w:rsidP="002471FC">
      <w:pPr>
        <w:tabs>
          <w:tab w:val="left" w:pos="670"/>
          <w:tab w:val="left" w:pos="2660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471FC" w:rsidRDefault="00631386" w:rsidP="00631386">
      <w:pPr>
        <w:tabs>
          <w:tab w:val="left" w:pos="670"/>
          <w:tab w:val="left" w:pos="2660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     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     </w:t>
      </w:r>
      <w:r w:rsidR="00FB219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34</w:t>
      </w:r>
      <w:r w:rsidR="002471FC" w:rsidRPr="0096130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471FC" w:rsidRPr="0096130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2471FC" w:rsidRPr="00961309" w:rsidRDefault="002471FC" w:rsidP="00631386">
      <w:pPr>
        <w:tabs>
          <w:tab w:val="left" w:pos="670"/>
          <w:tab w:val="left" w:pos="2660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5  ด้านสาธารณสุข  การกีฬาและนันทนาการ</w:t>
      </w:r>
    </w:p>
    <w:p w:rsidR="002471FC" w:rsidRPr="00961309" w:rsidRDefault="002471FC" w:rsidP="00631386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p w:rsidR="002471FC" w:rsidRPr="00631386" w:rsidRDefault="002471FC" w:rsidP="00631386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Style w:val="a3"/>
        <w:tblW w:w="15275" w:type="dxa"/>
        <w:tblLayout w:type="fixed"/>
        <w:tblLook w:val="04A0"/>
      </w:tblPr>
      <w:tblGrid>
        <w:gridCol w:w="817"/>
        <w:gridCol w:w="1985"/>
        <w:gridCol w:w="1276"/>
        <w:gridCol w:w="1559"/>
        <w:gridCol w:w="1417"/>
        <w:gridCol w:w="1418"/>
        <w:gridCol w:w="1134"/>
        <w:gridCol w:w="1417"/>
        <w:gridCol w:w="1276"/>
        <w:gridCol w:w="2976"/>
      </w:tblGrid>
      <w:tr w:rsidR="002471FC" w:rsidRPr="00961309" w:rsidTr="002471FC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45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9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2471FC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9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B2192" w:rsidRPr="00961309" w:rsidTr="00B7075C">
        <w:tc>
          <w:tcPr>
            <w:tcW w:w="817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39</w:t>
            </w:r>
          </w:p>
        </w:tc>
        <w:tc>
          <w:tcPr>
            <w:tcW w:w="1985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ค่าจ้างเหมาบริการผู้ปฏิบัติงานในระบบการแพทย์ฉุกเฉิน</w:t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672,000</w:t>
            </w:r>
          </w:p>
        </w:tc>
        <w:tc>
          <w:tcPr>
            <w:tcW w:w="1559" w:type="dxa"/>
          </w:tcPr>
          <w:p w:rsidR="00FB2192" w:rsidRPr="00961309" w:rsidRDefault="00FB2192" w:rsidP="004B18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672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4B1866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FB2192" w:rsidRPr="00961309" w:rsidRDefault="00FB2192" w:rsidP="004B18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2471FC">
        <w:tc>
          <w:tcPr>
            <w:tcW w:w="817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1985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โครงการแข่งขันกีฬาชุมชนต้านยาเสพติด</w:t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559" w:type="dxa"/>
          </w:tcPr>
          <w:p w:rsidR="00FB2192" w:rsidRPr="00961309" w:rsidRDefault="00FB2192" w:rsidP="004B18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199,893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107</w:t>
            </w:r>
          </w:p>
        </w:tc>
        <w:tc>
          <w:tcPr>
            <w:tcW w:w="1418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FB2192" w:rsidRPr="00961309" w:rsidRDefault="00FB2192" w:rsidP="004B18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2471FC">
        <w:tc>
          <w:tcPr>
            <w:tcW w:w="817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41</w:t>
            </w:r>
          </w:p>
        </w:tc>
        <w:tc>
          <w:tcPr>
            <w:tcW w:w="1985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โครงการแข่งขันกีฬา อปท.สัมพันธ์</w:t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FB2192" w:rsidRPr="00961309" w:rsidRDefault="00FB2192" w:rsidP="004B18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2471FC">
        <w:tc>
          <w:tcPr>
            <w:tcW w:w="817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42</w:t>
            </w:r>
          </w:p>
        </w:tc>
        <w:tc>
          <w:tcPr>
            <w:tcW w:w="1985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ค่าจ้างเหมาบริการจัดเก็บขยะมูลฝอย</w:t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380,000</w:t>
            </w:r>
          </w:p>
        </w:tc>
        <w:tc>
          <w:tcPr>
            <w:tcW w:w="1559" w:type="dxa"/>
          </w:tcPr>
          <w:p w:rsidR="00FB2192" w:rsidRPr="00961309" w:rsidRDefault="00FB2192" w:rsidP="004B18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382,400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1,599.92</w:t>
            </w:r>
          </w:p>
        </w:tc>
        <w:tc>
          <w:tcPr>
            <w:tcW w:w="1418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FB2192" w:rsidRDefault="00FB2192" w:rsidP="004B1866">
            <w:r w:rsidRPr="00C02D2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C02D2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FB2192" w:rsidRPr="00961309" w:rsidTr="002471FC">
        <w:tc>
          <w:tcPr>
            <w:tcW w:w="817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43</w:t>
            </w:r>
          </w:p>
        </w:tc>
        <w:tc>
          <w:tcPr>
            <w:tcW w:w="1985" w:type="dxa"/>
          </w:tcPr>
          <w:p w:rsidR="00FB2192" w:rsidRPr="00961309" w:rsidRDefault="00FB2192" w:rsidP="004B1866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โครงการช่วยเหลือประชาชนด้านการป้องกันและระงับโรคติดต่อ</w:t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59" w:type="dxa"/>
          </w:tcPr>
          <w:p w:rsidR="00FB2192" w:rsidRPr="00961309" w:rsidRDefault="00FB2192" w:rsidP="004B18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8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B2192" w:rsidRPr="00961309" w:rsidRDefault="00FB2192" w:rsidP="004B18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976" w:type="dxa"/>
          </w:tcPr>
          <w:p w:rsidR="00FB2192" w:rsidRDefault="00FB2192" w:rsidP="004B1866">
            <w:r w:rsidRPr="00C02D2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C02D2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2471FC" w:rsidP="002471FC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B2192" w:rsidRDefault="00FB2192" w:rsidP="002471FC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B2192" w:rsidRDefault="00FB2192" w:rsidP="002471FC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B2192" w:rsidRPr="00961309" w:rsidRDefault="00FB2192" w:rsidP="002471FC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1FC" w:rsidRDefault="00631386" w:rsidP="00631386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35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6  ด้านการบริหารกิจการบ้านเมืองที่ดี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  การบริหารงานทั่วไป</w:t>
      </w:r>
    </w:p>
    <w:tbl>
      <w:tblPr>
        <w:tblStyle w:val="a3"/>
        <w:tblW w:w="14992" w:type="dxa"/>
        <w:tblLayout w:type="fixed"/>
        <w:tblLook w:val="04A0"/>
      </w:tblPr>
      <w:tblGrid>
        <w:gridCol w:w="817"/>
        <w:gridCol w:w="2835"/>
        <w:gridCol w:w="1276"/>
        <w:gridCol w:w="1417"/>
        <w:gridCol w:w="1418"/>
        <w:gridCol w:w="1276"/>
        <w:gridCol w:w="1275"/>
        <w:gridCol w:w="1276"/>
        <w:gridCol w:w="1276"/>
        <w:gridCol w:w="2126"/>
      </w:tblGrid>
      <w:tr w:rsidR="002471FC" w:rsidRPr="00961309" w:rsidTr="00FB2192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8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103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2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FB2192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12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FB21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โครงการสนับสนุนกิจกรรมจิตอาสาเราทำความดี</w:t>
            </w:r>
          </w:p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ด้วยหัวใจ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35,000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,300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26,700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FB21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โครงการศูนย์ปฏิบัติการร่วมมือการช่วยเหลือประชาชนของ อปท. (สถานที่กลาง)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15,000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15,000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FB21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ค่าชดใช้ค่าเสียหายหรือค่าสินไหมทดแทน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FB21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ค่าใช้จ่ายในการเลือกตั้ง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30,000</w:t>
            </w:r>
          </w:p>
        </w:tc>
        <w:tc>
          <w:tcPr>
            <w:tcW w:w="1417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</w:t>
            </w: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126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FB21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ค่าใช้จ่ายในการดำเนินการตามนโยบายของรัฐบาลและกระทรวงมหาดไทย จังหวัด </w:t>
            </w:r>
          </w:p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หรืออำเภอ 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</w:t>
            </w: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126" w:type="dxa"/>
          </w:tcPr>
          <w:p w:rsidR="002471FC" w:rsidRPr="00961309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FB2192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ค่ารังวัดที่สาธารณะประโยชน์และปักหลักเขต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6,860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13,140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2471FC" w:rsidP="002471FC">
      <w:pPr>
        <w:tabs>
          <w:tab w:val="left" w:pos="670"/>
          <w:tab w:val="left" w:pos="2660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rPr>
          <w:rFonts w:ascii="TH SarabunIT๙" w:eastAsia="Calibri" w:hAnsi="TH SarabunIT๙" w:cs="TH SarabunIT๙"/>
          <w:sz w:val="32"/>
          <w:szCs w:val="32"/>
        </w:rPr>
      </w:pPr>
      <w:r w:rsidRPr="0096130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1309">
        <w:rPr>
          <w:rFonts w:ascii="TH SarabunIT๙" w:eastAsia="Calibri" w:hAnsi="TH SarabunIT๙" w:cs="TH SarabunIT๙"/>
          <w:sz w:val="32"/>
          <w:szCs w:val="32"/>
        </w:rPr>
        <w:tab/>
      </w:r>
    </w:p>
    <w:p w:rsidR="00631386" w:rsidRDefault="00631386" w:rsidP="002471FC">
      <w:pPr>
        <w:tabs>
          <w:tab w:val="left" w:pos="670"/>
          <w:tab w:val="left" w:pos="2660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rPr>
          <w:rFonts w:ascii="TH SarabunIT๙" w:eastAsia="Calibri" w:hAnsi="TH SarabunIT๙" w:cs="TH SarabunIT๙"/>
          <w:sz w:val="32"/>
          <w:szCs w:val="32"/>
        </w:rPr>
      </w:pPr>
    </w:p>
    <w:p w:rsidR="00631386" w:rsidRPr="00961309" w:rsidRDefault="00631386" w:rsidP="00631386">
      <w:pPr>
        <w:tabs>
          <w:tab w:val="left" w:pos="670"/>
          <w:tab w:val="left" w:pos="2660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36</w:t>
      </w:r>
    </w:p>
    <w:p w:rsidR="002471FC" w:rsidRPr="00961309" w:rsidRDefault="002471FC" w:rsidP="002471FC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6  ด้านการบริหารกิจการบ้านเมืองที่ดี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ind w:left="142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  การบริหารงานทั่วไป</w:t>
      </w:r>
    </w:p>
    <w:tbl>
      <w:tblPr>
        <w:tblStyle w:val="a3"/>
        <w:tblW w:w="14600" w:type="dxa"/>
        <w:tblInd w:w="250" w:type="dxa"/>
        <w:tblLayout w:type="fixed"/>
        <w:tblLook w:val="04A0"/>
      </w:tblPr>
      <w:tblGrid>
        <w:gridCol w:w="709"/>
        <w:gridCol w:w="2410"/>
        <w:gridCol w:w="1275"/>
        <w:gridCol w:w="1560"/>
        <w:gridCol w:w="1417"/>
        <w:gridCol w:w="1276"/>
        <w:gridCol w:w="1276"/>
        <w:gridCol w:w="1275"/>
        <w:gridCol w:w="1418"/>
        <w:gridCol w:w="1984"/>
      </w:tblGrid>
      <w:tr w:rsidR="002471FC" w:rsidRPr="00961309" w:rsidTr="00B87B2A">
        <w:tc>
          <w:tcPr>
            <w:tcW w:w="70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6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45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4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B87B2A">
        <w:tc>
          <w:tcPr>
            <w:tcW w:w="70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1984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B87B2A">
        <w:tc>
          <w:tcPr>
            <w:tcW w:w="70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โครงการฝึกอบรมพัฒนาความรู้และศึกษาดูงาน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250,000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,480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520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70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410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โครงการฝึกคุณธรรมจริยธรรมบุคลากร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12,850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7,150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70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2410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โครงการจัดงานจัดกิจกรรมวันพ่อแห่งชาติ วันที่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70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2410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โครงการจัดงานและกิจกรรมวันเฉลิมพระชนมพรรษาพระบาทสมเด็จพระเจ้าอยู่หัว รัชกาลที่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709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2410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โครงการจัดงานและกิจกรรมวันเฉลิมพระชนมพรรษาสมเด็จพระนางเจ้าฯ พระบรมราชินี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31386" w:rsidRDefault="00631386" w:rsidP="00631386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37</w:t>
      </w:r>
    </w:p>
    <w:p w:rsidR="002471FC" w:rsidRPr="00961309" w:rsidRDefault="002471FC" w:rsidP="002471FC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6  ด้านการบริหารกิจการบ้านเมืองที่ดี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  การบริหารงานทั่วไป</w:t>
      </w:r>
    </w:p>
    <w:p w:rsidR="002471FC" w:rsidRPr="00631386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Style w:val="a3"/>
        <w:tblW w:w="14709" w:type="dxa"/>
        <w:tblLayout w:type="fixed"/>
        <w:tblLook w:val="04A0"/>
      </w:tblPr>
      <w:tblGrid>
        <w:gridCol w:w="817"/>
        <w:gridCol w:w="3260"/>
        <w:gridCol w:w="1276"/>
        <w:gridCol w:w="1559"/>
        <w:gridCol w:w="1276"/>
        <w:gridCol w:w="1276"/>
        <w:gridCol w:w="1276"/>
        <w:gridCol w:w="1134"/>
        <w:gridCol w:w="1275"/>
        <w:gridCol w:w="1560"/>
      </w:tblGrid>
      <w:tr w:rsidR="002471FC" w:rsidRPr="00961309" w:rsidTr="00B87B2A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4961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60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631386" w:rsidRPr="00961309" w:rsidTr="00B87B2A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1560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31386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3260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โครงการจัดงานและกิจกรรมเนื่องในวันคล้ายวันเสด็จสวรรคตของพระบาทสมเด็จพระบรมชนกาธิเบศร มหาภูมิพลอดุลยเดชมหาราช บรมนาถบพิตร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13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ตุลาคม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631386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260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งานและกิจกรรมเนื่องในวันคล้ายวันเสด็จสวรรคตพระบาทสมเด็จพระปรมินทรมหาจุฬาลงกรณ์พระจุลจอมเกล้าเจ้าอยู่หัวพระปิยะมหาราช</w:t>
            </w:r>
          </w:p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23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ตุลาคม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631386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260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โครงการจัดงานและกิจกรรมวันเฉลิมพระชนพรรษาสมเด็จพระนางเจ้าสิริกิต์พระบรมราชินีนาถ พระบรมราชชนนีพันปีหลวง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Default="002471FC" w:rsidP="002471FC">
      <w:pPr>
        <w:tabs>
          <w:tab w:val="left" w:pos="675"/>
          <w:tab w:val="left" w:pos="2802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961309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2471FC" w:rsidRDefault="002471FC" w:rsidP="002471FC">
      <w:pPr>
        <w:tabs>
          <w:tab w:val="left" w:pos="675"/>
          <w:tab w:val="left" w:pos="2802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631386" w:rsidRDefault="00631386" w:rsidP="00631386">
      <w:pPr>
        <w:tabs>
          <w:tab w:val="left" w:pos="675"/>
          <w:tab w:val="left" w:pos="2802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38</w:t>
      </w:r>
    </w:p>
    <w:p w:rsidR="002471FC" w:rsidRPr="00961309" w:rsidRDefault="002471FC" w:rsidP="002471FC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6  ด้านการบริหารกิจการบ้านเมืองที่ดี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  การบริหารงานทั่วไป</w:t>
      </w:r>
    </w:p>
    <w:p w:rsidR="002471FC" w:rsidRPr="00961309" w:rsidRDefault="002471FC" w:rsidP="002471FC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a3"/>
        <w:tblW w:w="14992" w:type="dxa"/>
        <w:tblLayout w:type="fixed"/>
        <w:tblLook w:val="04A0"/>
      </w:tblPr>
      <w:tblGrid>
        <w:gridCol w:w="817"/>
        <w:gridCol w:w="1985"/>
        <w:gridCol w:w="1276"/>
        <w:gridCol w:w="1559"/>
        <w:gridCol w:w="1417"/>
        <w:gridCol w:w="1418"/>
        <w:gridCol w:w="1134"/>
        <w:gridCol w:w="1417"/>
        <w:gridCol w:w="1276"/>
        <w:gridCol w:w="2693"/>
      </w:tblGrid>
      <w:tr w:rsidR="002471FC" w:rsidRPr="00961309" w:rsidTr="00B87B2A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4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245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93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B87B2A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693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985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ปรับปรุงแผนที่ภาษีและทะเบียนทรัพย์สิน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985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โครงการฝึกอบรมคุณธรรมจริยธรรม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12,850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7,150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985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ค่าพวงมาลัย  ช่อดอกไม้  กระเช้าดอกไม้ และพวงมาลา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559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3,000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985" w:type="dxa"/>
            <w:vAlign w:val="center"/>
          </w:tcPr>
          <w:p w:rsidR="002471FC" w:rsidRPr="00961309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โครงการฝึกอบรมให้ความรู้กับประชาชนเกี่ยวกับภาษีท้องถิ่น</w:t>
            </w:r>
          </w:p>
        </w:tc>
        <w:tc>
          <w:tcPr>
            <w:tcW w:w="1276" w:type="dxa"/>
            <w:vAlign w:val="center"/>
          </w:tcPr>
          <w:p w:rsidR="002471FC" w:rsidRPr="007B2AD8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29,940</w:t>
            </w:r>
          </w:p>
        </w:tc>
        <w:tc>
          <w:tcPr>
            <w:tcW w:w="1417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985" w:type="dxa"/>
            <w:vAlign w:val="center"/>
          </w:tcPr>
          <w:p w:rsidR="002471FC" w:rsidRDefault="002471FC" w:rsidP="002471F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โครงการออกบริการจัดเก็บภาษีเคลื่อนที่</w:t>
            </w:r>
          </w:p>
        </w:tc>
        <w:tc>
          <w:tcPr>
            <w:tcW w:w="1276" w:type="dxa"/>
            <w:vAlign w:val="center"/>
          </w:tcPr>
          <w:p w:rsidR="002471FC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59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19,290</w:t>
            </w:r>
          </w:p>
        </w:tc>
        <w:tc>
          <w:tcPr>
            <w:tcW w:w="1417" w:type="dxa"/>
            <w:vAlign w:val="center"/>
          </w:tcPr>
          <w:p w:rsidR="002471FC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710</w:t>
            </w:r>
          </w:p>
        </w:tc>
        <w:tc>
          <w:tcPr>
            <w:tcW w:w="1418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93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2471FC" w:rsidRPr="00961309" w:rsidRDefault="002471FC" w:rsidP="002471FC">
      <w:pPr>
        <w:tabs>
          <w:tab w:val="left" w:pos="675"/>
          <w:tab w:val="left" w:pos="2802"/>
          <w:tab w:val="left" w:pos="5211"/>
          <w:tab w:val="left" w:pos="6487"/>
          <w:tab w:val="left" w:pos="7621"/>
          <w:tab w:val="left" w:pos="8755"/>
          <w:tab w:val="left" w:pos="9889"/>
          <w:tab w:val="left" w:pos="11023"/>
          <w:tab w:val="left" w:pos="12299"/>
          <w:tab w:val="left" w:pos="13291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631386" w:rsidRDefault="00631386" w:rsidP="00631386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39</w:t>
      </w:r>
    </w:p>
    <w:p w:rsidR="002471FC" w:rsidRPr="00961309" w:rsidRDefault="002471FC" w:rsidP="002471FC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6  ด้านการบริหารกิจการบ้านเมืองที่ดี</w:t>
      </w:r>
    </w:p>
    <w:p w:rsidR="002471FC" w:rsidRPr="00961309" w:rsidRDefault="002471FC" w:rsidP="002471FC">
      <w:pPr>
        <w:tabs>
          <w:tab w:val="left" w:pos="13149"/>
          <w:tab w:val="left" w:pos="14120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13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แผนงานสร้างความเข้มแข็งของชุมชน</w:t>
      </w:r>
    </w:p>
    <w:tbl>
      <w:tblPr>
        <w:tblStyle w:val="a3"/>
        <w:tblW w:w="14567" w:type="dxa"/>
        <w:tblLayout w:type="fixed"/>
        <w:tblLook w:val="04A0"/>
      </w:tblPr>
      <w:tblGrid>
        <w:gridCol w:w="817"/>
        <w:gridCol w:w="1985"/>
        <w:gridCol w:w="1276"/>
        <w:gridCol w:w="1559"/>
        <w:gridCol w:w="1275"/>
        <w:gridCol w:w="1276"/>
        <w:gridCol w:w="1276"/>
        <w:gridCol w:w="1276"/>
        <w:gridCol w:w="1275"/>
        <w:gridCol w:w="2552"/>
      </w:tblGrid>
      <w:tr w:rsidR="002471FC" w:rsidRPr="00961309" w:rsidTr="00B87B2A">
        <w:tc>
          <w:tcPr>
            <w:tcW w:w="817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559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ผลการเบิกจ่ายงบประมาณ</w:t>
            </w:r>
          </w:p>
        </w:tc>
        <w:tc>
          <w:tcPr>
            <w:tcW w:w="1275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5103" w:type="dxa"/>
            <w:gridSpan w:val="4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2" w:type="dxa"/>
            <w:vMerge w:val="restart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ระยะเวลาในการดำเนินการ</w:t>
            </w:r>
          </w:p>
        </w:tc>
      </w:tr>
      <w:tr w:rsidR="002471FC" w:rsidRPr="00961309" w:rsidTr="00B87B2A">
        <w:tc>
          <w:tcPr>
            <w:tcW w:w="817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ยกเลิก/ไม่ได้ดำเนินการ</w:t>
            </w:r>
          </w:p>
        </w:tc>
        <w:tc>
          <w:tcPr>
            <w:tcW w:w="2552" w:type="dxa"/>
            <w:vMerge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71FC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ค่าใช้จ่ายในการดำเนินการป้องกันและแก้ไขปัญหายาเสพติด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  อบต.พบประชาชน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โครงการส่งเสริมอาชีพ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559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27,540</w:t>
            </w:r>
          </w:p>
        </w:tc>
        <w:tc>
          <w:tcPr>
            <w:tcW w:w="1275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2,460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2" w:type="dxa"/>
          </w:tcPr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  <w:tr w:rsidR="002471FC" w:rsidRPr="00961309" w:rsidTr="00B87B2A">
        <w:tc>
          <w:tcPr>
            <w:tcW w:w="817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5" w:type="dxa"/>
          </w:tcPr>
          <w:p w:rsidR="002471FC" w:rsidRPr="00961309" w:rsidRDefault="002471FC" w:rsidP="002471F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โครงการฝึกอบรมเพื่อการพัฒนาศักยภาพกลุ่มสตรีตำบลโพธิ์ใหญ่ปี 68</w:t>
            </w:r>
          </w:p>
        </w:tc>
        <w:tc>
          <w:tcPr>
            <w:tcW w:w="1276" w:type="dxa"/>
            <w:vAlign w:val="center"/>
          </w:tcPr>
          <w:p w:rsidR="002471FC" w:rsidRPr="00961309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362,500</w:t>
            </w:r>
          </w:p>
        </w:tc>
        <w:tc>
          <w:tcPr>
            <w:tcW w:w="1559" w:type="dxa"/>
          </w:tcPr>
          <w:p w:rsidR="002471FC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362,500</w:t>
            </w:r>
          </w:p>
        </w:tc>
        <w:tc>
          <w:tcPr>
            <w:tcW w:w="1275" w:type="dxa"/>
            <w:vAlign w:val="center"/>
          </w:tcPr>
          <w:p w:rsidR="002471FC" w:rsidRDefault="002471FC" w:rsidP="002471F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471FC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1FC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2471FC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552" w:type="dxa"/>
          </w:tcPr>
          <w:p w:rsidR="002471FC" w:rsidRDefault="002471FC" w:rsidP="002471F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1FC" w:rsidRPr="00961309" w:rsidRDefault="002471FC" w:rsidP="002471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130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6130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ต.ค.67 – 30 ก.ย.68</w:t>
            </w:r>
          </w:p>
        </w:tc>
      </w:tr>
    </w:tbl>
    <w:p w:rsidR="00BC15AE" w:rsidRDefault="00BC15AE" w:rsidP="00BC15AE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55945" w:rsidRDefault="00455945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090248" w:rsidRDefault="00090248" w:rsidP="00090248">
      <w:pPr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4</w:t>
      </w:r>
      <w:r w:rsidR="00631386">
        <w:rPr>
          <w:rFonts w:ascii="TH SarabunIT๙" w:eastAsia="Calibri" w:hAnsi="TH SarabunIT๙" w:cs="TH SarabunIT๙"/>
          <w:b/>
          <w:bCs/>
          <w:sz w:val="32"/>
          <w:szCs w:val="32"/>
        </w:rPr>
        <w:t>0</w:t>
      </w:r>
    </w:p>
    <w:p w:rsidR="00234C0C" w:rsidRPr="00461991" w:rsidRDefault="00234C0C" w:rsidP="00234C0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46199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ส่วนที่  4</w:t>
      </w:r>
    </w:p>
    <w:p w:rsidR="00234C0C" w:rsidRDefault="009E3B59" w:rsidP="00234C0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ปัญหาอุปสรรค</w:t>
      </w:r>
      <w:r w:rsidR="00234C0C" w:rsidRPr="00461991">
        <w:rPr>
          <w:rFonts w:ascii="TH SarabunIT๙" w:hAnsi="TH SarabunIT๙" w:cs="TH SarabunIT๙"/>
          <w:b/>
          <w:bCs/>
          <w:sz w:val="36"/>
          <w:szCs w:val="36"/>
          <w:cs/>
        </w:rPr>
        <w:t>และข้อเสนอแนะ</w:t>
      </w:r>
    </w:p>
    <w:p w:rsidR="00234C0C" w:rsidRPr="001C632D" w:rsidRDefault="00455945" w:rsidP="00455945">
      <w:pPr>
        <w:spacing w:after="0" w:line="240" w:lineRule="auto"/>
        <w:ind w:left="851" w:hanging="851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45594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 w:rsidR="00234C0C" w:rsidRPr="001C632D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ปัญหาและอุปสรรคในการปฏิบัติงาน</w:t>
      </w:r>
    </w:p>
    <w:tbl>
      <w:tblPr>
        <w:tblW w:w="14281" w:type="dxa"/>
        <w:tblInd w:w="476" w:type="dxa"/>
        <w:tblLook w:val="04A0"/>
      </w:tblPr>
      <w:tblGrid>
        <w:gridCol w:w="3306"/>
        <w:gridCol w:w="286"/>
        <w:gridCol w:w="236"/>
        <w:gridCol w:w="520"/>
        <w:gridCol w:w="622"/>
        <w:gridCol w:w="578"/>
        <w:gridCol w:w="655"/>
        <w:gridCol w:w="2471"/>
        <w:gridCol w:w="578"/>
        <w:gridCol w:w="575"/>
        <w:gridCol w:w="405"/>
        <w:gridCol w:w="425"/>
        <w:gridCol w:w="600"/>
        <w:gridCol w:w="331"/>
        <w:gridCol w:w="425"/>
        <w:gridCol w:w="502"/>
        <w:gridCol w:w="98"/>
        <w:gridCol w:w="416"/>
        <w:gridCol w:w="75"/>
        <w:gridCol w:w="267"/>
        <w:gridCol w:w="172"/>
        <w:gridCol w:w="150"/>
        <w:gridCol w:w="180"/>
        <w:gridCol w:w="187"/>
        <w:gridCol w:w="221"/>
      </w:tblGrid>
      <w:tr w:rsidR="00234C0C" w:rsidRPr="001C632D" w:rsidTr="00455945">
        <w:trPr>
          <w:gridAfter w:val="1"/>
          <w:wAfter w:w="221" w:type="dxa"/>
          <w:trHeight w:val="405"/>
        </w:trPr>
        <w:tc>
          <w:tcPr>
            <w:tcW w:w="12515" w:type="dxa"/>
            <w:gridSpan w:val="16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ชื่อโครงการที่นำไปจัดทำเป็นข้อบัญญัติงบประมาณรายจ่ายประจำปี กับ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ชื่อโครงการ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ที่ปรากฏอยู่ในแผนพัฒนาท้องถิ่นห้าปี พ.ศ.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2566-2570 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มีชื่อไม่ตรงกัน แต่เป็นโครงการที่มี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ลักษณะเป้าหมายและวัตถุประสงค์เหมือนกันหรือคล้ายกัน จึงทำให้เกิดความสับสนในการ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ติดตามและประเมินผลแผนพัฒนา</w:t>
            </w:r>
          </w:p>
        </w:tc>
        <w:tc>
          <w:tcPr>
            <w:tcW w:w="514" w:type="dxa"/>
            <w:gridSpan w:val="2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4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7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34C0C" w:rsidRPr="001C632D" w:rsidTr="00455945">
        <w:trPr>
          <w:gridAfter w:val="9"/>
          <w:wAfter w:w="1766" w:type="dxa"/>
          <w:trHeight w:val="405"/>
        </w:trPr>
        <w:tc>
          <w:tcPr>
            <w:tcW w:w="10232" w:type="dxa"/>
            <w:gridSpan w:val="11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pStyle w:val="a8"/>
              <w:numPr>
                <w:ilvl w:val="0"/>
                <w:numId w:val="5"/>
              </w:num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ปัญหาความต้องการของประชาชนมีมากแต่งบประมาณมีน้อย  </w:t>
            </w:r>
            <w:r w:rsidRPr="001C632D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องค์การบริหารส่วนตำบลโพธิ์</w:t>
            </w: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ใหญ่</w:t>
            </w:r>
          </w:p>
          <w:p w:rsidR="00234C0C" w:rsidRPr="001C632D" w:rsidRDefault="00234C0C" w:rsidP="00526A53">
            <w:pPr>
              <w:pStyle w:val="a8"/>
              <w:spacing w:after="0"/>
              <w:ind w:left="51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จึงไม่สามารถตอบสนองความต้องการได้อย่างเพียงพอ</w:t>
            </w:r>
          </w:p>
          <w:p w:rsidR="00234C0C" w:rsidRPr="001C632D" w:rsidRDefault="00234C0C" w:rsidP="00526A53">
            <w:pPr>
              <w:pStyle w:val="a8"/>
              <w:numPr>
                <w:ilvl w:val="0"/>
                <w:numId w:val="5"/>
              </w:num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ด้วยข้อจำกัดของงบประมาณและภาระค่าใช้จ่ายประจำ ทำให้ไม่สามารถนำโครงการ/กิจกรรม</w:t>
            </w:r>
          </w:p>
          <w:p w:rsidR="00234C0C" w:rsidRPr="001C632D" w:rsidRDefault="00234C0C" w:rsidP="00526A53">
            <w:pPr>
              <w:pStyle w:val="a8"/>
              <w:spacing w:after="0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จากแผนสู่การปฏิบัติได้อย่างเต็มที่ความสำเร็จของโครงการจึงเกิดขึ้นน้อย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56" w:type="dxa"/>
            <w:gridSpan w:val="2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34C0C" w:rsidRPr="001C632D" w:rsidTr="00455945">
        <w:trPr>
          <w:gridAfter w:val="9"/>
          <w:wAfter w:w="1766" w:type="dxa"/>
          <w:trHeight w:val="405"/>
        </w:trPr>
        <w:tc>
          <w:tcPr>
            <w:tcW w:w="3306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1C632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36" w:type="dxa"/>
            <w:noWrap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22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29" w:type="dxa"/>
            <w:gridSpan w:val="4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56" w:type="dxa"/>
            <w:gridSpan w:val="2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34C0C" w:rsidRPr="001C632D" w:rsidTr="00455945">
        <w:trPr>
          <w:trHeight w:val="405"/>
        </w:trPr>
        <w:tc>
          <w:tcPr>
            <w:tcW w:w="12515" w:type="dxa"/>
            <w:gridSpan w:val="16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ควรนำโครงการที่บรรจุไว้ในแผนพัฒนาท้องถิ่น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ไปจัดทำเป็นข้อบัญญัติงบประมาณรายจ่าย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ประจำปีให้มากขึ้น เพื่อตอบสนองความต้องการ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และแก้ไขปัญหาให้กับประชาชน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89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9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8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34C0C" w:rsidRPr="001C632D" w:rsidTr="00455945">
        <w:trPr>
          <w:gridAfter w:val="4"/>
          <w:wAfter w:w="738" w:type="dxa"/>
          <w:trHeight w:val="405"/>
        </w:trPr>
        <w:tc>
          <w:tcPr>
            <w:tcW w:w="12013" w:type="dxa"/>
            <w:gridSpan w:val="15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ในการจัดทำแผนพัฒนาท้องถิ่น เห็นควรให้มีการพิจารณาคัดเลือกโครงการ/กิจกรรม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ที่มีความจำเป็นเร่งด่วนและเป็นความต้องการของประชาชนและมีความสอดคล้อง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กับจำนวนงบประมาณซึ่งจะสามารถดำเนินการได้ ไปบรรจุไว้ในแผนพัฒนาท้องถิ่น ของ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502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4" w:type="dxa"/>
            <w:gridSpan w:val="2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4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34C0C" w:rsidRPr="001C632D" w:rsidTr="00455945">
        <w:trPr>
          <w:gridAfter w:val="2"/>
          <w:wAfter w:w="408" w:type="dxa"/>
          <w:trHeight w:val="405"/>
        </w:trPr>
        <w:tc>
          <w:tcPr>
            <w:tcW w:w="8674" w:type="dxa"/>
            <w:gridSpan w:val="8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ind w:left="485" w:hanging="283"/>
              <w:rPr>
                <w:rFonts w:ascii="TH SarabunIT๙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 </w:t>
            </w:r>
            <w:r w:rsidRPr="001C63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กอง/งาน  ที่รับผิดชอบโครงการควรมีการสรุปผลการดำเนินโครงการ</w:t>
            </w:r>
            <w:r w:rsidRPr="001C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และการติดตาม</w:t>
            </w:r>
            <w:r w:rsidRPr="001C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ประเมินผลโครงการ  อย่างน้อยเพื่อให้ได้ทราบถึงปัญหาและอุปสรรคของการดำเนินโครงการนั้น</w:t>
            </w:r>
          </w:p>
          <w:p w:rsidR="00234C0C" w:rsidRPr="001C632D" w:rsidRDefault="00234C0C" w:rsidP="00526A53">
            <w:pPr>
              <w:spacing w:after="0" w:line="240" w:lineRule="auto"/>
              <w:ind w:left="4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ว่าควรจะดำเนินการต่อไปหรือไม่  หรือต้องปรับปรุงอะไรบ้างในการดำเนินโครงการครั้งต่อไป  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61" w:type="dxa"/>
            <w:gridSpan w:val="4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0" w:type="dxa"/>
            <w:gridSpan w:val="2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58" w:type="dxa"/>
            <w:gridSpan w:val="3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3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</w:tbl>
    <w:p w:rsidR="00D13794" w:rsidRDefault="00D13794" w:rsidP="00F47C2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455945" w:rsidRDefault="00455945" w:rsidP="00F47C2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455945" w:rsidRDefault="00455945" w:rsidP="00F47C2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EB1849" w:rsidRDefault="00EB1849" w:rsidP="00EB1849">
      <w:pPr>
        <w:spacing w:after="0"/>
        <w:rPr>
          <w:rFonts w:ascii="TH SarabunIT๙" w:eastAsia="Calibri" w:hAnsi="TH SarabunIT๙" w:cs="TH SarabunIT๙"/>
          <w:sz w:val="32"/>
          <w:szCs w:val="32"/>
        </w:rPr>
        <w:sectPr w:rsidR="00EB1849" w:rsidSect="00455945">
          <w:pgSz w:w="16838" w:h="11906" w:orient="landscape"/>
          <w:pgMar w:top="1418" w:right="820" w:bottom="1133" w:left="1276" w:header="708" w:footer="708" w:gutter="0"/>
          <w:cols w:space="708"/>
          <w:docGrid w:linePitch="360"/>
        </w:sectPr>
      </w:pPr>
    </w:p>
    <w:p w:rsidR="00EB1849" w:rsidRPr="00EB1849" w:rsidRDefault="00EB1849" w:rsidP="00F764CB">
      <w:pPr>
        <w:pStyle w:val="af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B1849">
        <w:rPr>
          <w:rFonts w:ascii="TH SarabunIT๙" w:hAnsi="TH SarabunIT๙" w:cs="TH SarabunIT๙"/>
          <w:b w:val="0"/>
          <w:bCs w:val="0"/>
          <w:sz w:val="32"/>
          <w:szCs w:val="32"/>
          <w:cs/>
        </w:rPr>
        <w:lastRenderedPageBreak/>
        <w:t>แบบสอบถามความพึงพอใจของประชาชนที่มีต่อการให้บริการ</w:t>
      </w:r>
    </w:p>
    <w:p w:rsidR="00EB1849" w:rsidRPr="00EB1849" w:rsidRDefault="004E066F" w:rsidP="00F764CB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078" type="#_x0000_t202" style="position:absolute;left:0;text-align:left;margin-left:62.7pt;margin-top:20.9pt;width:388.85pt;height:42.7pt;z-index:251689984">
            <v:textbox style="mso-next-textbox:#_x0000_s1078">
              <w:txbxContent>
                <w:p w:rsidR="00836292" w:rsidRDefault="00836292" w:rsidP="00EB1849">
                  <w:pPr>
                    <w:pStyle w:val="3"/>
                    <w:jc w:val="thaiDistribute"/>
                    <w:rPr>
                      <w:rFonts w:ascii="TH SarabunPSK" w:hAnsi="TH SarabunPSK" w:cs="TH SarabunPSK"/>
                      <w:b w:val="0"/>
                      <w:bCs w:val="0"/>
                      <w:sz w:val="28"/>
                      <w:szCs w:val="28"/>
                    </w:rPr>
                  </w:pPr>
                  <w:r w:rsidRPr="0083439F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คำชี้แจง</w:t>
                  </w:r>
                  <w:r w:rsidRPr="0083439F">
                    <w:rPr>
                      <w:rFonts w:ascii="TH SarabunPSK" w:hAnsi="TH SarabunPSK" w:cs="TH SarabunPSK"/>
                      <w:b w:val="0"/>
                      <w:bCs w:val="0"/>
                      <w:sz w:val="28"/>
                      <w:szCs w:val="28"/>
                      <w:cs/>
                    </w:rPr>
                    <w:t xml:space="preserve">  โปรดทำเครื่องหมาย  </w:t>
                  </w:r>
                  <w:r w:rsidRPr="0083439F">
                    <w:rPr>
                      <w:rFonts w:ascii="TH SarabunPSK" w:hAnsi="TH SarabunPSK" w:cs="TH SarabunPSK"/>
                      <w:b w:val="0"/>
                      <w:bCs w:val="0"/>
                      <w:sz w:val="28"/>
                      <w:szCs w:val="28"/>
                    </w:rPr>
                    <w:sym w:font="Wingdings" w:char="F0FC"/>
                  </w:r>
                  <w:r w:rsidRPr="0083439F">
                    <w:rPr>
                      <w:rFonts w:ascii="TH SarabunPSK" w:hAnsi="TH SarabunPSK" w:cs="TH SarabunPSK"/>
                      <w:b w:val="0"/>
                      <w:bCs w:val="0"/>
                      <w:sz w:val="28"/>
                      <w:szCs w:val="28"/>
                      <w:cs/>
                    </w:rPr>
                    <w:t xml:space="preserve"> ลงในช่องที่ตรงกับความเป็นจริง  ตามความคิดเห็นของท่าน  </w:t>
                  </w:r>
                </w:p>
                <w:p w:rsidR="00836292" w:rsidRPr="0083439F" w:rsidRDefault="00836292" w:rsidP="00EB1849">
                  <w:pPr>
                    <w:pStyle w:val="3"/>
                    <w:ind w:firstLine="720"/>
                    <w:jc w:val="thaiDistribute"/>
                    <w:rPr>
                      <w:rFonts w:ascii="TH SarabunPSK" w:hAnsi="TH SarabunPSK" w:cs="TH SarabunPSK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 w:rsidRPr="0083439F">
                    <w:rPr>
                      <w:rFonts w:ascii="TH SarabunPSK" w:hAnsi="TH SarabunPSK" w:cs="TH SarabunPSK"/>
                      <w:b w:val="0"/>
                      <w:bCs w:val="0"/>
                      <w:sz w:val="28"/>
                      <w:szCs w:val="28"/>
                      <w:cs/>
                    </w:rPr>
                    <w:t xml:space="preserve">เพื่อนำข้อมูลที่ได้มาปรับปรุงการให้บริการและแก้ไขข้อบกพร่องในการให้บริการด้านต่างๆ </w:t>
                  </w:r>
                </w:p>
              </w:txbxContent>
            </v:textbox>
          </v:shape>
        </w:pict>
      </w:r>
      <w:r w:rsidR="00EB1849" w:rsidRPr="00EB1849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ขององค์การบริหารส่วนตำบลโพธิ์ใหญ่  อำเภอพนมไพร จังหวัดร้อยเอ็ด</w:t>
      </w:r>
    </w:p>
    <w:p w:rsidR="00EB1849" w:rsidRPr="00EB1849" w:rsidRDefault="00EB1849" w:rsidP="00F764CB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B1849" w:rsidRPr="00EB1849" w:rsidRDefault="00EB1849" w:rsidP="00EB1849">
      <w:pPr>
        <w:pStyle w:val="1"/>
        <w:rPr>
          <w:rFonts w:ascii="TH SarabunIT๙" w:hAnsi="TH SarabunIT๙" w:cs="TH SarabunIT๙"/>
          <w:b w:val="0"/>
          <w:bCs w:val="0"/>
        </w:rPr>
      </w:pPr>
    </w:p>
    <w:p w:rsidR="00EB1849" w:rsidRPr="00F764CB" w:rsidRDefault="00EB1849" w:rsidP="00F764CB">
      <w:pPr>
        <w:spacing w:after="0"/>
        <w:rPr>
          <w:rFonts w:ascii="TH SarabunIT๙" w:hAnsi="TH SarabunIT๙" w:cs="TH SarabunIT๙"/>
          <w:sz w:val="24"/>
          <w:szCs w:val="24"/>
          <w:cs/>
        </w:rPr>
      </w:pP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>ตอนที่ </w:t>
      </w:r>
      <w:r w:rsidRPr="00F764CB">
        <w:rPr>
          <w:rFonts w:ascii="TH SarabunIT๙" w:hAnsi="TH SarabunIT๙" w:cs="TH SarabunIT๙"/>
          <w:b/>
          <w:bCs/>
          <w:sz w:val="24"/>
          <w:szCs w:val="24"/>
        </w:rPr>
        <w:t>1 </w:t>
      </w: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>ข้อมูลทั่วไป</w:t>
      </w:r>
    </w:p>
    <w:p w:rsidR="00EB1849" w:rsidRPr="00F764CB" w:rsidRDefault="004E066F" w:rsidP="00F764CB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pict>
          <v:rect id="_x0000_s1080" style="position:absolute;margin-left:139.2pt;margin-top:3.8pt;width:7.15pt;height:7.15pt;z-index:251692032"/>
        </w:pict>
      </w:r>
      <w:r>
        <w:rPr>
          <w:rFonts w:ascii="TH SarabunIT๙" w:hAnsi="TH SarabunIT๙" w:cs="TH SarabunIT๙"/>
          <w:noProof/>
          <w:sz w:val="24"/>
          <w:szCs w:val="24"/>
        </w:rPr>
        <w:pict>
          <v:rect id="_x0000_s1079" style="position:absolute;margin-left:62.7pt;margin-top:3.8pt;width:7.15pt;height:7.15pt;z-index:251691008"/>
        </w:pict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1.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เพศ</w:t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1.  ชาย</w:t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  <w:t xml:space="preserve">  2. 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หญิง</w:t>
      </w:r>
    </w:p>
    <w:p w:rsidR="00EB1849" w:rsidRPr="00F764CB" w:rsidRDefault="00EB1849" w:rsidP="00F764CB">
      <w:pPr>
        <w:spacing w:after="0"/>
        <w:rPr>
          <w:rFonts w:ascii="TH SarabunIT๙" w:hAnsi="TH SarabunIT๙" w:cs="TH SarabunIT๙"/>
          <w:sz w:val="24"/>
          <w:szCs w:val="24"/>
        </w:rPr>
      </w:pPr>
      <w:r w:rsidRPr="00F764CB">
        <w:rPr>
          <w:rFonts w:ascii="TH SarabunIT๙" w:hAnsi="TH SarabunIT๙" w:cs="TH SarabunIT๙"/>
          <w:sz w:val="24"/>
          <w:szCs w:val="24"/>
        </w:rPr>
        <w:t xml:space="preserve"> 2. </w:t>
      </w:r>
      <w:r w:rsidRPr="00F764CB">
        <w:rPr>
          <w:rFonts w:ascii="TH SarabunIT๙" w:hAnsi="TH SarabunIT๙" w:cs="TH SarabunIT๙"/>
          <w:sz w:val="24"/>
          <w:szCs w:val="24"/>
          <w:cs/>
        </w:rPr>
        <w:t xml:space="preserve">อายุ  </w:t>
      </w:r>
      <w:r w:rsidRPr="00F764CB">
        <w:rPr>
          <w:rFonts w:ascii="TH SarabunIT๙" w:hAnsi="TH SarabunIT๙" w:cs="TH SarabunIT๙"/>
          <w:sz w:val="24"/>
          <w:szCs w:val="24"/>
        </w:rPr>
        <w:t xml:space="preserve">…………  </w:t>
      </w:r>
      <w:r w:rsidRPr="00F764CB">
        <w:rPr>
          <w:rFonts w:ascii="TH SarabunIT๙" w:hAnsi="TH SarabunIT๙" w:cs="TH SarabunIT๙"/>
          <w:sz w:val="24"/>
          <w:szCs w:val="24"/>
          <w:cs/>
        </w:rPr>
        <w:t>ปี</w:t>
      </w:r>
    </w:p>
    <w:p w:rsidR="00EB1849" w:rsidRPr="00F764CB" w:rsidRDefault="00EB1849" w:rsidP="00F764CB">
      <w:pPr>
        <w:spacing w:after="0"/>
        <w:ind w:right="-676"/>
        <w:rPr>
          <w:rFonts w:ascii="TH SarabunIT๙" w:hAnsi="TH SarabunIT๙" w:cs="TH SarabunIT๙"/>
          <w:sz w:val="24"/>
          <w:szCs w:val="24"/>
        </w:rPr>
      </w:pPr>
      <w:r w:rsidRPr="00F764CB">
        <w:rPr>
          <w:rFonts w:ascii="TH SarabunIT๙" w:hAnsi="TH SarabunIT๙" w:cs="TH SarabunIT๙"/>
          <w:sz w:val="24"/>
          <w:szCs w:val="24"/>
        </w:rPr>
        <w:t xml:space="preserve">3. </w:t>
      </w:r>
      <w:r w:rsidRPr="00F764CB">
        <w:rPr>
          <w:rFonts w:ascii="TH SarabunIT๙" w:hAnsi="TH SarabunIT๙" w:cs="TH SarabunIT๙"/>
          <w:sz w:val="24"/>
          <w:szCs w:val="24"/>
          <w:cs/>
        </w:rPr>
        <w:t>จบการศึกษาชั้นสูงสุด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ab/>
      </w:r>
    </w:p>
    <w:p w:rsidR="00EB1849" w:rsidRPr="00F764CB" w:rsidRDefault="004E066F" w:rsidP="00F764CB">
      <w:pPr>
        <w:spacing w:after="0"/>
        <w:ind w:left="720" w:right="-676"/>
        <w:rPr>
          <w:rFonts w:ascii="TH SarabunIT๙" w:hAnsi="TH SarabunIT๙" w:cs="TH SarabunIT๙"/>
          <w:sz w:val="24"/>
          <w:szCs w:val="24"/>
          <w:cs/>
        </w:rPr>
      </w:pPr>
      <w:r>
        <w:rPr>
          <w:rFonts w:ascii="TH SarabunIT๙" w:hAnsi="TH SarabunIT๙" w:cs="TH SarabunIT๙"/>
          <w:noProof/>
          <w:sz w:val="24"/>
          <w:szCs w:val="24"/>
        </w:rPr>
        <w:pict>
          <v:rect id="_x0000_s1085" style="position:absolute;left:0;text-align:left;margin-left:139.2pt;margin-top:4.3pt;width:7.15pt;height:7.15pt;z-index:251697152"/>
        </w:pict>
      </w:r>
      <w:r>
        <w:rPr>
          <w:rFonts w:ascii="TH SarabunIT๙" w:hAnsi="TH SarabunIT๙" w:cs="TH SarabunIT๙"/>
          <w:noProof/>
          <w:sz w:val="24"/>
          <w:szCs w:val="24"/>
        </w:rPr>
        <w:pict>
          <v:rect id="_x0000_s1081" style="position:absolute;left:0;text-align:left;margin-left:27.7pt;margin-top:4.3pt;width:7.15pt;height:7.15pt;z-index:251693056"/>
        </w:pict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1. ไม่ได้เรียนหนังสือ</w:t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  <w:t xml:space="preserve"> 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2. ประถมศึกษา</w:t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 </w:t>
      </w:r>
    </w:p>
    <w:p w:rsidR="00EB1849" w:rsidRPr="00F764CB" w:rsidRDefault="004E066F" w:rsidP="00F764CB">
      <w:pPr>
        <w:spacing w:after="0"/>
        <w:ind w:right="-424"/>
        <w:rPr>
          <w:rFonts w:ascii="TH SarabunIT๙" w:hAnsi="TH SarabunIT๙" w:cs="TH SarabunIT๙"/>
          <w:sz w:val="24"/>
          <w:szCs w:val="24"/>
          <w:cs/>
        </w:rPr>
      </w:pPr>
      <w:r>
        <w:rPr>
          <w:rFonts w:ascii="TH SarabunIT๙" w:hAnsi="TH SarabunIT๙" w:cs="TH SarabunIT๙"/>
          <w:noProof/>
          <w:sz w:val="24"/>
          <w:szCs w:val="24"/>
        </w:rPr>
        <w:pict>
          <v:rect id="_x0000_s1086" style="position:absolute;margin-left:139.2pt;margin-top:3.2pt;width:7.15pt;height:7.15pt;z-index:251698176"/>
        </w:pict>
      </w:r>
      <w:r>
        <w:rPr>
          <w:rFonts w:ascii="TH SarabunIT๙" w:hAnsi="TH SarabunIT๙" w:cs="TH SarabunIT๙"/>
          <w:noProof/>
          <w:sz w:val="24"/>
          <w:szCs w:val="24"/>
        </w:rPr>
        <w:pict>
          <v:rect id="_x0000_s1082" style="position:absolute;margin-left:27.7pt;margin-top:3.2pt;width:7.15pt;height:7.15pt;z-index:251694080"/>
        </w:pict>
      </w:r>
      <w:r w:rsidR="00F764CB">
        <w:rPr>
          <w:rFonts w:ascii="TH SarabunIT๙" w:hAnsi="TH SarabunIT๙" w:cs="TH SarabunIT๙"/>
          <w:sz w:val="24"/>
          <w:szCs w:val="24"/>
        </w:rPr>
        <w:tab/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3. มัธยมศึกษาตอนต้น</w:t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  <w:t xml:space="preserve"> </w:t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  <w:t xml:space="preserve"> 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4. มัธยมศึกษาตอนปลาย</w:t>
      </w:r>
      <w:r w:rsidR="00EB1849" w:rsidRPr="00F764CB">
        <w:rPr>
          <w:rFonts w:ascii="TH SarabunIT๙" w:hAnsi="TH SarabunIT๙" w:cs="TH SarabunIT๙"/>
          <w:sz w:val="24"/>
          <w:szCs w:val="24"/>
        </w:rPr>
        <w:t>/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ปวช.</w:t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  </w:t>
      </w:r>
    </w:p>
    <w:p w:rsidR="00EB1849" w:rsidRPr="00F764CB" w:rsidRDefault="004E066F" w:rsidP="00F764CB">
      <w:pPr>
        <w:spacing w:after="0"/>
        <w:ind w:left="720" w:right="-424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pict>
          <v:rect id="_x0000_s1087" style="position:absolute;left:0;text-align:left;margin-left:139.2pt;margin-top:3.95pt;width:7.15pt;height:7.15pt;z-index:251699200"/>
        </w:pict>
      </w:r>
      <w:r>
        <w:rPr>
          <w:rFonts w:ascii="TH SarabunIT๙" w:hAnsi="TH SarabunIT๙" w:cs="TH SarabunIT๙"/>
          <w:noProof/>
          <w:sz w:val="24"/>
          <w:szCs w:val="24"/>
        </w:rPr>
        <w:pict>
          <v:rect id="_x0000_s1083" style="position:absolute;left:0;text-align:left;margin-left:27.7pt;margin-top:3.95pt;width:7.15pt;height:7.15pt;z-index:251695104"/>
        </w:pict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  5.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 xml:space="preserve">อนุปริญญา </w:t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/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ปวส</w:t>
      </w:r>
      <w:r w:rsidR="00EB1849" w:rsidRPr="00F764CB">
        <w:rPr>
          <w:rFonts w:ascii="TH SarabunIT๙" w:hAnsi="TH SarabunIT๙" w:cs="TH SarabunIT๙"/>
          <w:sz w:val="24"/>
          <w:szCs w:val="24"/>
        </w:rPr>
        <w:t>.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ab/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  6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.</w:t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ปริญญาตรี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ab/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</w:r>
      <w:r w:rsidR="00EB1849" w:rsidRPr="00F764CB">
        <w:rPr>
          <w:rFonts w:ascii="TH SarabunIT๙" w:hAnsi="TH SarabunIT๙" w:cs="TH SarabunIT๙"/>
          <w:sz w:val="24"/>
          <w:szCs w:val="24"/>
        </w:rPr>
        <w:tab/>
      </w:r>
    </w:p>
    <w:p w:rsidR="00EB1849" w:rsidRPr="00F764CB" w:rsidRDefault="004E066F" w:rsidP="00F764CB">
      <w:pPr>
        <w:spacing w:after="0"/>
        <w:ind w:left="720" w:right="-58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pict>
          <v:rect id="_x0000_s1088" style="position:absolute;left:0;text-align:left;margin-left:139.2pt;margin-top:3.6pt;width:7.15pt;height:7.15pt;z-index:251700224"/>
        </w:pict>
      </w:r>
      <w:r>
        <w:rPr>
          <w:rFonts w:ascii="TH SarabunIT๙" w:hAnsi="TH SarabunIT๙" w:cs="TH SarabunIT๙"/>
          <w:noProof/>
          <w:sz w:val="24"/>
          <w:szCs w:val="24"/>
        </w:rPr>
        <w:pict>
          <v:rect id="_x0000_s1084" style="position:absolute;left:0;text-align:left;margin-left:27.7pt;margin-top:3.6pt;width:7.15pt;height:7.15pt;z-index:251696128"/>
        </w:pict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  7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 xml:space="preserve">. สูงกว่าปริญญาตรี 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ab/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 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8</w:t>
      </w:r>
      <w:r w:rsidR="00EB1849" w:rsidRPr="00F764CB">
        <w:rPr>
          <w:rFonts w:ascii="TH SarabunIT๙" w:hAnsi="TH SarabunIT๙" w:cs="TH SarabunIT๙"/>
          <w:sz w:val="24"/>
          <w:szCs w:val="24"/>
        </w:rPr>
        <w:t xml:space="preserve">. </w:t>
      </w:r>
      <w:r w:rsidR="00EB1849" w:rsidRPr="00F764CB">
        <w:rPr>
          <w:rFonts w:ascii="TH SarabunIT๙" w:hAnsi="TH SarabunIT๙" w:cs="TH SarabunIT๙"/>
          <w:sz w:val="24"/>
          <w:szCs w:val="24"/>
          <w:cs/>
        </w:rPr>
        <w:t>อื่นๆ (โปรดระบุ).........</w:t>
      </w:r>
      <w:r w:rsidR="00EB1849" w:rsidRPr="00F764CB">
        <w:rPr>
          <w:rFonts w:ascii="TH SarabunIT๙" w:hAnsi="TH SarabunIT๙" w:cs="TH SarabunIT๙"/>
          <w:sz w:val="24"/>
          <w:szCs w:val="24"/>
        </w:rPr>
        <w:t>...................................</w:t>
      </w:r>
    </w:p>
    <w:p w:rsidR="00EB1849" w:rsidRPr="00F764CB" w:rsidRDefault="00EB1849" w:rsidP="00F764CB">
      <w:pPr>
        <w:spacing w:after="0"/>
        <w:ind w:right="-58"/>
        <w:rPr>
          <w:rFonts w:ascii="TH SarabunIT๙" w:hAnsi="TH SarabunIT๙" w:cs="TH SarabunIT๙"/>
          <w:sz w:val="24"/>
          <w:szCs w:val="24"/>
          <w:cs/>
        </w:rPr>
      </w:pPr>
      <w:r w:rsidRPr="00F764CB">
        <w:rPr>
          <w:rFonts w:ascii="TH SarabunIT๙" w:hAnsi="TH SarabunIT๙" w:cs="TH SarabunIT๙"/>
          <w:sz w:val="24"/>
          <w:szCs w:val="24"/>
        </w:rPr>
        <w:t>4.</w:t>
      </w:r>
      <w:r w:rsidRPr="00F764CB">
        <w:rPr>
          <w:rFonts w:ascii="TH SarabunIT๙" w:hAnsi="TH SarabunIT๙" w:cs="TH SarabunIT๙"/>
          <w:sz w:val="24"/>
          <w:szCs w:val="24"/>
          <w:cs/>
        </w:rPr>
        <w:t>อาชีพ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>...............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>เกษตรกร</w:t>
      </w:r>
      <w:r w:rsidR="00F764CB">
        <w:rPr>
          <w:rFonts w:ascii="TH SarabunIT๙" w:hAnsi="TH SarabunIT๙" w:cs="TH SarabunIT๙" w:hint="cs"/>
          <w:sz w:val="24"/>
          <w:szCs w:val="24"/>
          <w:cs/>
        </w:rPr>
        <w:tab/>
      </w:r>
      <w:r w:rsidR="00F764CB">
        <w:rPr>
          <w:rFonts w:ascii="TH SarabunIT๙" w:hAnsi="TH SarabunIT๙" w:cs="TH SarabunIT๙" w:hint="cs"/>
          <w:sz w:val="24"/>
          <w:szCs w:val="24"/>
          <w:cs/>
        </w:rPr>
        <w:tab/>
      </w:r>
      <w:r w:rsidRPr="00F764CB">
        <w:rPr>
          <w:rFonts w:ascii="TH SarabunIT๙" w:hAnsi="TH SarabunIT๙" w:cs="TH SarabunIT๙"/>
          <w:sz w:val="24"/>
          <w:szCs w:val="24"/>
        </w:rPr>
        <w:t>……………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>ประกอบธุรกิจส่วนตัว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>...............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>รับราชการ</w:t>
      </w:r>
    </w:p>
    <w:p w:rsidR="00EB1849" w:rsidRPr="00F764CB" w:rsidRDefault="00EB1849" w:rsidP="00F764CB">
      <w:pPr>
        <w:spacing w:after="0"/>
        <w:ind w:right="-58"/>
        <w:rPr>
          <w:rFonts w:ascii="TH SarabunIT๙" w:hAnsi="TH SarabunIT๙" w:cs="TH SarabunIT๙"/>
          <w:sz w:val="24"/>
          <w:szCs w:val="24"/>
          <w:cs/>
        </w:rPr>
      </w:pPr>
      <w:r w:rsidRPr="00F764CB">
        <w:rPr>
          <w:rFonts w:ascii="TH SarabunIT๙" w:hAnsi="TH SarabunIT๙" w:cs="TH SarabunIT๙"/>
          <w:sz w:val="24"/>
          <w:szCs w:val="24"/>
          <w:cs/>
        </w:rPr>
        <w:tab/>
        <w:t>................ลูกจ้าง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</w:rPr>
        <w:tab/>
        <w:t>…………….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>นักเรียน/นักศึกษา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>................</w:t>
      </w:r>
      <w:r w:rsidRPr="00F764CB">
        <w:rPr>
          <w:rFonts w:ascii="TH SarabunIT๙" w:hAnsi="TH SarabunIT๙" w:cs="TH SarabunIT๙"/>
          <w:sz w:val="24"/>
          <w:szCs w:val="24"/>
        </w:rPr>
        <w:t>.</w:t>
      </w:r>
      <w:r w:rsidRPr="00F764CB">
        <w:rPr>
          <w:rFonts w:ascii="TH SarabunIT๙" w:hAnsi="TH SarabunIT๙" w:cs="TH SarabunIT๙"/>
          <w:sz w:val="24"/>
          <w:szCs w:val="24"/>
          <w:cs/>
        </w:rPr>
        <w:t>อื่น ๆ</w:t>
      </w:r>
    </w:p>
    <w:p w:rsidR="00EB1849" w:rsidRPr="00F764CB" w:rsidRDefault="00EB1849" w:rsidP="00F764CB">
      <w:pPr>
        <w:spacing w:after="0"/>
        <w:ind w:right="-58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>ตอนที่ 2 เรื่องที่ขอรับบริการ</w:t>
      </w:r>
    </w:p>
    <w:p w:rsidR="00EB1849" w:rsidRPr="00F764CB" w:rsidRDefault="00EB1849" w:rsidP="00F764CB">
      <w:pPr>
        <w:spacing w:after="0"/>
        <w:ind w:right="-58"/>
        <w:rPr>
          <w:rFonts w:ascii="TH SarabunIT๙" w:hAnsi="TH SarabunIT๙" w:cs="TH SarabunIT๙"/>
          <w:sz w:val="24"/>
          <w:szCs w:val="24"/>
        </w:rPr>
      </w:pPr>
      <w:r w:rsidRPr="00F764CB">
        <w:rPr>
          <w:rFonts w:ascii="TH SarabunIT๙" w:hAnsi="TH SarabunIT๙" w:cs="TH SarabunIT๙"/>
          <w:sz w:val="24"/>
          <w:szCs w:val="24"/>
        </w:rPr>
        <w:t>…………..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>การข้อมูลข่าวสารทางราชการ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>...............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 xml:space="preserve">การขอรับเบี้ยยังชีพต่างๆ </w:t>
      </w:r>
    </w:p>
    <w:p w:rsidR="00EB1849" w:rsidRPr="00F764CB" w:rsidRDefault="00EB1849" w:rsidP="00F764CB">
      <w:pPr>
        <w:spacing w:after="0"/>
        <w:ind w:right="-58"/>
        <w:rPr>
          <w:rFonts w:ascii="TH SarabunIT๙" w:hAnsi="TH SarabunIT๙" w:cs="TH SarabunIT๙"/>
          <w:sz w:val="24"/>
          <w:szCs w:val="24"/>
          <w:cs/>
        </w:rPr>
      </w:pPr>
      <w:r w:rsidRPr="00F764CB">
        <w:rPr>
          <w:rFonts w:ascii="TH SarabunIT๙" w:hAnsi="TH SarabunIT๙" w:cs="TH SarabunIT๙"/>
          <w:sz w:val="24"/>
          <w:szCs w:val="24"/>
        </w:rPr>
        <w:t>.</w:t>
      </w:r>
      <w:r w:rsidRPr="00F764CB">
        <w:rPr>
          <w:rFonts w:ascii="TH SarabunIT๙" w:hAnsi="TH SarabunIT๙" w:cs="TH SarabunIT๙"/>
          <w:sz w:val="24"/>
          <w:szCs w:val="24"/>
          <w:cs/>
        </w:rPr>
        <w:t>.............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>การยื่นเรื่องร้องทุกข์/ร้องเรียน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</w:rPr>
        <w:tab/>
        <w:t>……………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>การฉีดพ่นสารเคมีเพื่อป้องกันโรคไข้เลือดออก</w:t>
      </w:r>
    </w:p>
    <w:p w:rsidR="00EB1849" w:rsidRPr="00F764CB" w:rsidRDefault="00EB1849" w:rsidP="00F764CB">
      <w:pPr>
        <w:spacing w:after="0"/>
        <w:ind w:right="-58"/>
        <w:rPr>
          <w:rFonts w:ascii="TH SarabunIT๙" w:hAnsi="TH SarabunIT๙" w:cs="TH SarabunIT๙"/>
          <w:sz w:val="24"/>
          <w:szCs w:val="24"/>
          <w:cs/>
        </w:rPr>
      </w:pPr>
      <w:r w:rsidRPr="00F764CB">
        <w:rPr>
          <w:rFonts w:ascii="TH SarabunIT๙" w:hAnsi="TH SarabunIT๙" w:cs="TH SarabunIT๙"/>
          <w:sz w:val="24"/>
          <w:szCs w:val="24"/>
          <w:cs/>
        </w:rPr>
        <w:t>...............</w:t>
      </w:r>
      <w:r w:rsidR="007D18DE">
        <w:rPr>
          <w:rFonts w:ascii="TH SarabunIT๙" w:hAnsi="TH SarabunIT๙" w:cs="TH SarabunIT๙" w:hint="cs"/>
          <w:sz w:val="24"/>
          <w:szCs w:val="24"/>
          <w:cs/>
        </w:rPr>
        <w:t xml:space="preserve">   </w:t>
      </w:r>
      <w:r w:rsidRPr="00F764CB">
        <w:rPr>
          <w:rFonts w:ascii="TH SarabunIT๙" w:hAnsi="TH SarabunIT๙" w:cs="TH SarabunIT๙"/>
          <w:sz w:val="24"/>
          <w:szCs w:val="24"/>
          <w:cs/>
        </w:rPr>
        <w:t xml:space="preserve">การใช้ </w:t>
      </w:r>
      <w:r w:rsidRPr="00F764CB">
        <w:rPr>
          <w:rFonts w:ascii="TH SarabunIT๙" w:hAnsi="TH SarabunIT๙" w:cs="TH SarabunIT๙"/>
          <w:sz w:val="24"/>
          <w:szCs w:val="24"/>
        </w:rPr>
        <w:t xml:space="preserve">Internet </w:t>
      </w:r>
      <w:r w:rsidRPr="00F764CB">
        <w:rPr>
          <w:rFonts w:ascii="TH SarabunIT๙" w:hAnsi="TH SarabunIT๙" w:cs="TH SarabunIT๙"/>
          <w:sz w:val="24"/>
          <w:szCs w:val="24"/>
          <w:cs/>
        </w:rPr>
        <w:t>ตำบล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</w:rPr>
        <w:tab/>
        <w:t>……………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>การขอประกอบกิจการที่เป็นอันตรายต่อสุขภาพ</w:t>
      </w:r>
    </w:p>
    <w:p w:rsidR="00EB1849" w:rsidRPr="00F764CB" w:rsidRDefault="00EB1849" w:rsidP="00F764CB">
      <w:pPr>
        <w:spacing w:after="0"/>
        <w:ind w:right="-58"/>
        <w:rPr>
          <w:rFonts w:ascii="TH SarabunIT๙" w:hAnsi="TH SarabunIT๙" w:cs="TH SarabunIT๙"/>
          <w:sz w:val="24"/>
          <w:szCs w:val="24"/>
          <w:cs/>
        </w:rPr>
      </w:pPr>
      <w:r w:rsidRPr="00F764CB">
        <w:rPr>
          <w:rFonts w:ascii="TH SarabunIT๙" w:hAnsi="TH SarabunIT๙" w:cs="TH SarabunIT๙"/>
          <w:sz w:val="24"/>
          <w:szCs w:val="24"/>
          <w:cs/>
        </w:rPr>
        <w:t>...............</w:t>
      </w:r>
      <w:r w:rsidR="007D18DE">
        <w:rPr>
          <w:rFonts w:ascii="TH SarabunIT๙" w:hAnsi="TH SarabunIT๙" w:cs="TH SarabunIT๙" w:hint="cs"/>
          <w:sz w:val="24"/>
          <w:szCs w:val="24"/>
          <w:cs/>
        </w:rPr>
        <w:t xml:space="preserve">   </w:t>
      </w:r>
      <w:r w:rsidRPr="00F764CB">
        <w:rPr>
          <w:rFonts w:ascii="TH SarabunIT๙" w:hAnsi="TH SarabunIT๙" w:cs="TH SarabunIT๙"/>
          <w:sz w:val="24"/>
          <w:szCs w:val="24"/>
          <w:cs/>
        </w:rPr>
        <w:t>ขออนุญาตปลูกสร้างอาคาร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</w:rPr>
        <w:tab/>
        <w:t>……………</w:t>
      </w:r>
      <w:r w:rsidRPr="00F764CB">
        <w:rPr>
          <w:rFonts w:ascii="TH SarabunIT๙" w:hAnsi="TH SarabunIT๙" w:cs="TH SarabunIT๙"/>
          <w:sz w:val="24"/>
          <w:szCs w:val="24"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 xml:space="preserve">การขอจดทะเบียนพาณิชย์ </w:t>
      </w:r>
    </w:p>
    <w:p w:rsidR="00EB1849" w:rsidRPr="00F764CB" w:rsidRDefault="00EB1849" w:rsidP="00F764CB">
      <w:pPr>
        <w:spacing w:after="0"/>
        <w:ind w:right="-58"/>
        <w:rPr>
          <w:rFonts w:ascii="TH SarabunIT๙" w:hAnsi="TH SarabunIT๙" w:cs="TH SarabunIT๙"/>
          <w:sz w:val="24"/>
          <w:szCs w:val="24"/>
        </w:rPr>
      </w:pPr>
      <w:r w:rsidRPr="00F764CB">
        <w:rPr>
          <w:rFonts w:ascii="TH SarabunIT๙" w:hAnsi="TH SarabunIT๙" w:cs="TH SarabunIT๙"/>
          <w:sz w:val="24"/>
          <w:szCs w:val="24"/>
          <w:cs/>
        </w:rPr>
        <w:t>...............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 xml:space="preserve">การชำระภาษี ต่างๆ 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ab/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>...............</w:t>
      </w:r>
      <w:r w:rsidRPr="00F764CB">
        <w:rPr>
          <w:rFonts w:ascii="TH SarabunIT๙" w:hAnsi="TH SarabunIT๙" w:cs="TH SarabunIT๙"/>
          <w:sz w:val="24"/>
          <w:szCs w:val="24"/>
          <w:cs/>
        </w:rPr>
        <w:tab/>
        <w:t>อื่น ๆ</w:t>
      </w:r>
    </w:p>
    <w:p w:rsidR="00EB1849" w:rsidRPr="00F764CB" w:rsidRDefault="00EB1849" w:rsidP="00F764CB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>ตอนที่ </w:t>
      </w:r>
      <w:r w:rsidRPr="00F764CB">
        <w:rPr>
          <w:rFonts w:ascii="TH SarabunIT๙" w:hAnsi="TH SarabunIT๙" w:cs="TH SarabunIT๙"/>
          <w:b/>
          <w:bCs/>
          <w:sz w:val="24"/>
          <w:szCs w:val="24"/>
        </w:rPr>
        <w:t xml:space="preserve">3  </w:t>
      </w: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>ความพึงพอใจในการให้บริการขององค์การบริหารส่วนตำบลโพธิ์ใหญ่  อำเภอพนมไพร  จังหวัดร้อยเอ็ด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0"/>
        <w:gridCol w:w="892"/>
        <w:gridCol w:w="851"/>
        <w:gridCol w:w="992"/>
        <w:gridCol w:w="709"/>
        <w:gridCol w:w="850"/>
      </w:tblGrid>
      <w:tr w:rsidR="00EB1849" w:rsidRPr="00F764CB" w:rsidTr="00F764CB">
        <w:tc>
          <w:tcPr>
            <w:tcW w:w="4920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EB1849" w:rsidRPr="00F764CB" w:rsidRDefault="00EB1849" w:rsidP="00455945">
            <w:pPr>
              <w:pStyle w:val="1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64CB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ประเด็น</w:t>
            </w:r>
          </w:p>
        </w:tc>
        <w:tc>
          <w:tcPr>
            <w:tcW w:w="4294" w:type="dxa"/>
            <w:gridSpan w:val="5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EB1849" w:rsidRPr="00F764CB" w:rsidRDefault="00EB1849" w:rsidP="00F764CB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ระดับความพึงพอใจ</w:t>
            </w:r>
          </w:p>
        </w:tc>
      </w:tr>
      <w:tr w:rsidR="00EB1849" w:rsidRPr="00F764CB" w:rsidTr="00F764CB">
        <w:tc>
          <w:tcPr>
            <w:tcW w:w="4920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pStyle w:val="1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F764CB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  <w:p w:rsidR="00EB1849" w:rsidRPr="00F764CB" w:rsidRDefault="00EB1849" w:rsidP="00F764CB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ที่สุด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F764CB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F764CB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ปาน</w:t>
            </w:r>
          </w:p>
          <w:p w:rsidR="00EB1849" w:rsidRPr="00F764CB" w:rsidRDefault="00EB1849" w:rsidP="00F764CB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F764CB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1849" w:rsidRPr="00F764CB" w:rsidRDefault="00EB1849" w:rsidP="00F764CB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  <w:p w:rsidR="00EB1849" w:rsidRPr="00F764CB" w:rsidRDefault="00EB1849" w:rsidP="00F764CB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ที่สุด</w:t>
            </w:r>
          </w:p>
        </w:tc>
      </w:tr>
      <w:tr w:rsidR="00EB1849" w:rsidRPr="00F764CB" w:rsidTr="00F764CB">
        <w:tc>
          <w:tcPr>
            <w:tcW w:w="4920" w:type="dxa"/>
            <w:tcBorders>
              <w:top w:val="nil"/>
              <w:left w:val="nil"/>
            </w:tcBorders>
          </w:tcPr>
          <w:p w:rsidR="00EB1849" w:rsidRPr="00F764CB" w:rsidRDefault="00EB1849" w:rsidP="00455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sz w:val="24"/>
                <w:szCs w:val="24"/>
                <w:cs/>
              </w:rPr>
              <w:t>1. เจ้าหน้าที่พูดจาสุภาพ อัธยาศัยดี แต่งกายสุภาพ การวางตัวเรียบร้อย</w:t>
            </w:r>
          </w:p>
        </w:tc>
        <w:tc>
          <w:tcPr>
            <w:tcW w:w="892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B1849" w:rsidRPr="00F764CB" w:rsidTr="00F764CB">
        <w:tc>
          <w:tcPr>
            <w:tcW w:w="4920" w:type="dxa"/>
            <w:tcBorders>
              <w:left w:val="nil"/>
            </w:tcBorders>
          </w:tcPr>
          <w:p w:rsidR="00EB1849" w:rsidRPr="00F764CB" w:rsidRDefault="00EB1849" w:rsidP="00455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sz w:val="24"/>
                <w:szCs w:val="24"/>
                <w:cs/>
              </w:rPr>
              <w:t>2. เจ้าหน้าที่ให้บริการด้วยความเต็มใจ รวดเร็ว แลอาใจใส่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B1849" w:rsidRPr="00F764CB" w:rsidTr="00F764CB">
        <w:tc>
          <w:tcPr>
            <w:tcW w:w="4920" w:type="dxa"/>
            <w:tcBorders>
              <w:top w:val="nil"/>
              <w:left w:val="nil"/>
            </w:tcBorders>
          </w:tcPr>
          <w:p w:rsidR="00EB1849" w:rsidRPr="00F764CB" w:rsidRDefault="00EB1849" w:rsidP="00455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3. เจ้าหน้าที่ให้คำแนะนำ ตอบข้อซักถามได้อย่างชัดเจน ถูกต้อง น่าเชื่อ </w:t>
            </w:r>
          </w:p>
        </w:tc>
        <w:tc>
          <w:tcPr>
            <w:tcW w:w="892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B1849" w:rsidRPr="00F764CB" w:rsidTr="00F764CB">
        <w:tc>
          <w:tcPr>
            <w:tcW w:w="4920" w:type="dxa"/>
            <w:tcBorders>
              <w:top w:val="nil"/>
              <w:left w:val="nil"/>
            </w:tcBorders>
          </w:tcPr>
          <w:p w:rsidR="00EB1849" w:rsidRPr="00F764CB" w:rsidRDefault="00EB1849" w:rsidP="00455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sz w:val="24"/>
                <w:szCs w:val="24"/>
                <w:cs/>
              </w:rPr>
              <w:t>4. เจ้าหน้าที่สามารถแก้ปัญหา อุปสรรค ที่เกิดขึ้นได้อย่างเหมาะสม</w:t>
            </w:r>
          </w:p>
        </w:tc>
        <w:tc>
          <w:tcPr>
            <w:tcW w:w="892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B1849" w:rsidRPr="00F764CB" w:rsidTr="00F764CB">
        <w:tc>
          <w:tcPr>
            <w:tcW w:w="4920" w:type="dxa"/>
            <w:tcBorders>
              <w:left w:val="nil"/>
            </w:tcBorders>
          </w:tcPr>
          <w:p w:rsidR="00EB1849" w:rsidRPr="00F764CB" w:rsidRDefault="00EB1849" w:rsidP="00455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64CB">
              <w:rPr>
                <w:rFonts w:ascii="TH SarabunIT๙" w:hAnsi="TH SarabunIT๙" w:cs="TH SarabunIT๙"/>
                <w:sz w:val="24"/>
                <w:szCs w:val="24"/>
              </w:rPr>
              <w:t>5.</w:t>
            </w:r>
            <w:r w:rsidRPr="00F764C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มีช่องทางการให้บริการที่หลากหลาย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B1849" w:rsidRPr="00F764CB" w:rsidTr="00F764CB">
        <w:tc>
          <w:tcPr>
            <w:tcW w:w="4920" w:type="dxa"/>
            <w:tcBorders>
              <w:top w:val="nil"/>
              <w:left w:val="nil"/>
              <w:bottom w:val="nil"/>
            </w:tcBorders>
          </w:tcPr>
          <w:p w:rsidR="00EB1849" w:rsidRPr="00F764CB" w:rsidRDefault="00EB1849" w:rsidP="00455945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F764CB">
              <w:rPr>
                <w:rFonts w:ascii="TH SarabunIT๙" w:hAnsi="TH SarabunIT๙" w:cs="TH SarabunIT๙"/>
                <w:sz w:val="24"/>
                <w:szCs w:val="24"/>
                <w:cs/>
              </w:rPr>
              <w:t>. ชั้นตอนให้บริการมีระบบ ไม่ยุ่งยาก ซับซ้อน มีความชัดเจน</w:t>
            </w:r>
          </w:p>
        </w:tc>
        <w:tc>
          <w:tcPr>
            <w:tcW w:w="892" w:type="dxa"/>
            <w:tcBorders>
              <w:top w:val="nil"/>
              <w:bottom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B1849" w:rsidRPr="00F764CB" w:rsidTr="00F764CB">
        <w:tc>
          <w:tcPr>
            <w:tcW w:w="4920" w:type="dxa"/>
            <w:tcBorders>
              <w:top w:val="nil"/>
              <w:left w:val="nil"/>
              <w:bottom w:val="nil"/>
            </w:tcBorders>
          </w:tcPr>
          <w:p w:rsidR="00EB1849" w:rsidRPr="00F764CB" w:rsidRDefault="00EB1849" w:rsidP="00455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64CB">
              <w:rPr>
                <w:rFonts w:ascii="TH SarabunIT๙" w:hAnsi="TH SarabunIT๙" w:cs="TH SarabunIT๙"/>
                <w:sz w:val="24"/>
                <w:szCs w:val="24"/>
              </w:rPr>
              <w:t xml:space="preserve">7. </w:t>
            </w:r>
            <w:r w:rsidRPr="00F764CB">
              <w:rPr>
                <w:rFonts w:ascii="TH SarabunIT๙" w:hAnsi="TH SarabunIT๙" w:cs="TH SarabunIT๙"/>
                <w:sz w:val="24"/>
                <w:szCs w:val="24"/>
                <w:cs/>
              </w:rPr>
              <w:t>มีผังลำดับขั้นตอนและระยะเวลาการให้บริการอย่างชัดเจน</w:t>
            </w:r>
          </w:p>
        </w:tc>
        <w:tc>
          <w:tcPr>
            <w:tcW w:w="892" w:type="dxa"/>
            <w:tcBorders>
              <w:top w:val="nil"/>
              <w:bottom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B1849" w:rsidRPr="00F764CB" w:rsidTr="00F764CB">
        <w:tc>
          <w:tcPr>
            <w:tcW w:w="4920" w:type="dxa"/>
            <w:tcBorders>
              <w:left w:val="nil"/>
            </w:tcBorders>
          </w:tcPr>
          <w:p w:rsidR="00EB1849" w:rsidRPr="00F764CB" w:rsidRDefault="00EB1849" w:rsidP="00455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764CB">
              <w:rPr>
                <w:rFonts w:ascii="TH SarabunIT๙" w:hAnsi="TH SarabunIT๙" w:cs="TH SarabunIT๙"/>
                <w:sz w:val="24"/>
                <w:szCs w:val="24"/>
                <w:cs/>
              </w:rPr>
              <w:t>8. การจัดสิ่งอำนวยความสะดวกในสถานที่ให้บริการ เช่นที่จอดรถ น้ำดื่ม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1849" w:rsidRPr="00F764CB" w:rsidRDefault="00EB1849" w:rsidP="0045594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</w:tbl>
    <w:p w:rsidR="00EB1849" w:rsidRPr="00F764CB" w:rsidRDefault="00EB1849" w:rsidP="00EB1849">
      <w:pPr>
        <w:tabs>
          <w:tab w:val="left" w:pos="5028"/>
          <w:tab w:val="left" w:pos="5796"/>
          <w:tab w:val="left" w:pos="6564"/>
          <w:tab w:val="left" w:pos="7332"/>
          <w:tab w:val="left" w:pos="8100"/>
        </w:tabs>
        <w:ind w:left="108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</w:p>
    <w:p w:rsidR="00EB1849" w:rsidRPr="00F764CB" w:rsidRDefault="00EB1849" w:rsidP="00F764CB">
      <w:pPr>
        <w:spacing w:after="0"/>
        <w:ind w:right="5"/>
        <w:rPr>
          <w:rFonts w:ascii="TH SarabunIT๙" w:hAnsi="TH SarabunIT๙" w:cs="TH SarabunIT๙"/>
          <w:sz w:val="24"/>
          <w:szCs w:val="24"/>
        </w:rPr>
      </w:pP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>ตอนที่ </w:t>
      </w:r>
      <w:r w:rsidRPr="00F764CB">
        <w:rPr>
          <w:rFonts w:ascii="TH SarabunIT๙" w:hAnsi="TH SarabunIT๙" w:cs="TH SarabunIT๙"/>
          <w:b/>
          <w:bCs/>
          <w:sz w:val="24"/>
          <w:szCs w:val="24"/>
        </w:rPr>
        <w:t xml:space="preserve">3  </w:t>
      </w:r>
      <w:r w:rsidRPr="00F764CB">
        <w:rPr>
          <w:rFonts w:ascii="TH SarabunIT๙" w:hAnsi="TH SarabunIT๙" w:cs="TH SarabunIT๙"/>
          <w:b/>
          <w:bCs/>
          <w:sz w:val="24"/>
          <w:szCs w:val="24"/>
          <w:cs/>
        </w:rPr>
        <w:t>ความคิดเห็นและข้อเสนอแนะในการให้บริการ</w:t>
      </w:r>
      <w:r w:rsidRPr="00F764CB">
        <w:rPr>
          <w:rFonts w:ascii="TH SarabunIT๙" w:hAnsi="TH SarabunIT๙" w:cs="TH SarabunIT๙"/>
          <w:sz w:val="24"/>
          <w:szCs w:val="24"/>
        </w:rPr>
        <w:t>…………………………………………………</w:t>
      </w:r>
      <w:r w:rsidR="00F764CB">
        <w:rPr>
          <w:rFonts w:ascii="TH SarabunIT๙" w:hAnsi="TH SarabunIT๙" w:cs="TH SarabunIT๙"/>
          <w:sz w:val="24"/>
          <w:szCs w:val="24"/>
        </w:rPr>
        <w:t>………………………………………</w:t>
      </w:r>
      <w:r w:rsidRPr="00F764CB">
        <w:rPr>
          <w:rFonts w:ascii="TH SarabunIT๙" w:hAnsi="TH SarabunIT๙" w:cs="TH SarabunIT๙"/>
          <w:sz w:val="24"/>
          <w:szCs w:val="24"/>
        </w:rPr>
        <w:t>………………............................</w:t>
      </w:r>
    </w:p>
    <w:p w:rsidR="00EB1849" w:rsidRPr="00F764CB" w:rsidRDefault="00EB1849" w:rsidP="00F764CB">
      <w:pPr>
        <w:spacing w:after="0"/>
        <w:ind w:right="5"/>
        <w:rPr>
          <w:rFonts w:ascii="TH SarabunIT๙" w:hAnsi="TH SarabunIT๙" w:cs="TH SarabunIT๙"/>
          <w:sz w:val="24"/>
          <w:szCs w:val="24"/>
        </w:rPr>
      </w:pPr>
      <w:r w:rsidRPr="00F764CB">
        <w:rPr>
          <w:rFonts w:ascii="TH SarabunIT๙" w:hAnsi="TH SarabunIT๙" w:cs="TH SarabunIT๙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  <w:r w:rsidR="00F764CB">
        <w:rPr>
          <w:rFonts w:ascii="TH SarabunIT๙" w:hAnsi="TH SarabunIT๙" w:cs="TH SarabunIT๙"/>
          <w:sz w:val="24"/>
          <w:szCs w:val="24"/>
        </w:rPr>
        <w:t>…………………………………….</w:t>
      </w:r>
      <w:r w:rsidRPr="00F764CB">
        <w:rPr>
          <w:rFonts w:ascii="TH SarabunIT๙" w:hAnsi="TH SarabunIT๙" w:cs="TH SarabunIT๙"/>
          <w:sz w:val="24"/>
          <w:szCs w:val="24"/>
        </w:rPr>
        <w:t>......</w:t>
      </w:r>
    </w:p>
    <w:p w:rsidR="00EB1849" w:rsidRPr="00EB1849" w:rsidRDefault="00EB1849" w:rsidP="00F764C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B1849" w:rsidRDefault="00EB1849" w:rsidP="00F47C2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1E4AB4" w:rsidRDefault="001E4AB4" w:rsidP="00807707">
      <w:pPr>
        <w:rPr>
          <w:rFonts w:ascii="TH SarabunIT๙" w:hAnsi="TH SarabunIT๙" w:cs="TH SarabunIT๙"/>
        </w:rPr>
      </w:pPr>
    </w:p>
    <w:p w:rsidR="001E4AB4" w:rsidRDefault="001E4AB4" w:rsidP="0080770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6292850" cy="8558735"/>
            <wp:effectExtent l="19050" t="0" r="0" b="0"/>
            <wp:docPr id="1" name="Picture 1" descr="C:\Users\BestBook\Desktop\ITA\16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Book\Desktop\ITA\1681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55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AB4" w:rsidSect="00EA00F4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23C" w:rsidRDefault="0061323C" w:rsidP="00B70949">
      <w:pPr>
        <w:spacing w:after="0" w:line="240" w:lineRule="auto"/>
      </w:pPr>
      <w:r>
        <w:separator/>
      </w:r>
    </w:p>
  </w:endnote>
  <w:endnote w:type="continuationSeparator" w:id="1">
    <w:p w:rsidR="0061323C" w:rsidRDefault="0061323C" w:rsidP="00B7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SarabunPSK">
    <w:altName w:val="TH SarabunIT๙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NiramitIT๙">
    <w:altName w:val="TH SarabunIT๙"/>
    <w:charset w:val="00"/>
    <w:family w:val="auto"/>
    <w:pitch w:val="variable"/>
    <w:sig w:usb0="00000000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23C" w:rsidRDefault="0061323C" w:rsidP="00B70949">
      <w:pPr>
        <w:spacing w:after="0" w:line="240" w:lineRule="auto"/>
      </w:pPr>
      <w:r>
        <w:separator/>
      </w:r>
    </w:p>
  </w:footnote>
  <w:footnote w:type="continuationSeparator" w:id="1">
    <w:p w:rsidR="0061323C" w:rsidRDefault="0061323C" w:rsidP="00B7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292" w:rsidRDefault="00836292">
    <w:pPr>
      <w:pStyle w:val="ac"/>
      <w:jc w:val="center"/>
    </w:pPr>
  </w:p>
  <w:p w:rsidR="00836292" w:rsidRDefault="00836292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FFB"/>
    <w:multiLevelType w:val="hybridMultilevel"/>
    <w:tmpl w:val="FCAA9010"/>
    <w:lvl w:ilvl="0" w:tplc="AD7AC2C8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4303BF"/>
    <w:multiLevelType w:val="hybridMultilevel"/>
    <w:tmpl w:val="AD365C3C"/>
    <w:lvl w:ilvl="0" w:tplc="2710F848">
      <w:start w:val="100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A77353"/>
    <w:multiLevelType w:val="hybridMultilevel"/>
    <w:tmpl w:val="52FCFC64"/>
    <w:lvl w:ilvl="0" w:tplc="0EBE103C">
      <w:start w:val="1"/>
      <w:numFmt w:val="decimal"/>
      <w:lvlText w:val="%1."/>
      <w:lvlJc w:val="left"/>
      <w:pPr>
        <w:ind w:left="154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0A046E9C"/>
    <w:multiLevelType w:val="hybridMultilevel"/>
    <w:tmpl w:val="04D82ABC"/>
    <w:lvl w:ilvl="0" w:tplc="D7FA3E4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2B18F3"/>
    <w:multiLevelType w:val="hybridMultilevel"/>
    <w:tmpl w:val="AEA8DE52"/>
    <w:lvl w:ilvl="0" w:tplc="2A4E3E68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5">
    <w:nsid w:val="10077FFB"/>
    <w:multiLevelType w:val="multilevel"/>
    <w:tmpl w:val="072A3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126E2D41"/>
    <w:multiLevelType w:val="hybridMultilevel"/>
    <w:tmpl w:val="218092BE"/>
    <w:lvl w:ilvl="0" w:tplc="7BE20B6A">
      <w:start w:val="1"/>
      <w:numFmt w:val="decimal"/>
      <w:lvlText w:val="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7">
    <w:nsid w:val="18924751"/>
    <w:multiLevelType w:val="hybridMultilevel"/>
    <w:tmpl w:val="DE80617E"/>
    <w:lvl w:ilvl="0" w:tplc="BF68B380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2D5A89"/>
    <w:multiLevelType w:val="hybridMultilevel"/>
    <w:tmpl w:val="305A5D5C"/>
    <w:lvl w:ilvl="0" w:tplc="4694FF2E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DB4887"/>
    <w:multiLevelType w:val="hybridMultilevel"/>
    <w:tmpl w:val="13527EE6"/>
    <w:lvl w:ilvl="0" w:tplc="BD3C2D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4D65C6D"/>
    <w:multiLevelType w:val="hybridMultilevel"/>
    <w:tmpl w:val="8D64B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A4F64"/>
    <w:multiLevelType w:val="hybridMultilevel"/>
    <w:tmpl w:val="9BB61E68"/>
    <w:lvl w:ilvl="0" w:tplc="96E8DB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8D275E"/>
    <w:multiLevelType w:val="hybridMultilevel"/>
    <w:tmpl w:val="ED14A898"/>
    <w:lvl w:ilvl="0" w:tplc="AD343462">
      <w:start w:val="6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38277CB5"/>
    <w:multiLevelType w:val="hybridMultilevel"/>
    <w:tmpl w:val="CEFE7F50"/>
    <w:lvl w:ilvl="0" w:tplc="95E0591A">
      <w:start w:val="1"/>
      <w:numFmt w:val="thaiLetters"/>
      <w:lvlText w:val="%1."/>
      <w:lvlJc w:val="left"/>
      <w:pPr>
        <w:ind w:left="765" w:hanging="40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965C7"/>
    <w:multiLevelType w:val="hybridMultilevel"/>
    <w:tmpl w:val="E66EA702"/>
    <w:lvl w:ilvl="0" w:tplc="F748469A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945E1C"/>
    <w:multiLevelType w:val="multilevel"/>
    <w:tmpl w:val="2B6C3450"/>
    <w:lvl w:ilvl="0">
      <w:start w:val="4"/>
      <w:numFmt w:val="decimal"/>
      <w:lvlText w:val="%1."/>
      <w:lvlJc w:val="left"/>
      <w:pPr>
        <w:ind w:left="1545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5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5" w:hanging="1800"/>
      </w:pPr>
      <w:rPr>
        <w:rFonts w:hint="default"/>
      </w:rPr>
    </w:lvl>
  </w:abstractNum>
  <w:abstractNum w:abstractNumId="16">
    <w:nsid w:val="3E7D78F0"/>
    <w:multiLevelType w:val="hybridMultilevel"/>
    <w:tmpl w:val="A28C4430"/>
    <w:lvl w:ilvl="0" w:tplc="17489542">
      <w:start w:val="5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49FF7B02"/>
    <w:multiLevelType w:val="hybridMultilevel"/>
    <w:tmpl w:val="9088420A"/>
    <w:lvl w:ilvl="0" w:tplc="B530AA1C">
      <w:start w:val="1"/>
      <w:numFmt w:val="decimal"/>
      <w:lvlText w:val="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8">
    <w:nsid w:val="4AC776E3"/>
    <w:multiLevelType w:val="hybridMultilevel"/>
    <w:tmpl w:val="6F1E6546"/>
    <w:lvl w:ilvl="0" w:tplc="3FD2E554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9">
    <w:nsid w:val="4D0F02A2"/>
    <w:multiLevelType w:val="hybridMultilevel"/>
    <w:tmpl w:val="AEA8DE52"/>
    <w:lvl w:ilvl="0" w:tplc="2A4E3E68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0">
    <w:nsid w:val="5764719F"/>
    <w:multiLevelType w:val="hybridMultilevel"/>
    <w:tmpl w:val="ABAA1F60"/>
    <w:lvl w:ilvl="0" w:tplc="5E94EBC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670444F9"/>
    <w:multiLevelType w:val="hybridMultilevel"/>
    <w:tmpl w:val="EA64BBBC"/>
    <w:lvl w:ilvl="0" w:tplc="E86ABEC4">
      <w:start w:val="5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>
    <w:nsid w:val="67DD5E59"/>
    <w:multiLevelType w:val="hybridMultilevel"/>
    <w:tmpl w:val="B10CC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A870AF2"/>
    <w:multiLevelType w:val="hybridMultilevel"/>
    <w:tmpl w:val="19C26BBC"/>
    <w:lvl w:ilvl="0" w:tplc="80DCFD9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4">
    <w:nsid w:val="6DF17899"/>
    <w:multiLevelType w:val="hybridMultilevel"/>
    <w:tmpl w:val="5F525AC2"/>
    <w:lvl w:ilvl="0" w:tplc="6F14B44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5">
    <w:nsid w:val="6EDA7638"/>
    <w:multiLevelType w:val="hybridMultilevel"/>
    <w:tmpl w:val="CEC88B8E"/>
    <w:lvl w:ilvl="0" w:tplc="4D9CCF42">
      <w:start w:val="5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57E3209"/>
    <w:multiLevelType w:val="hybridMultilevel"/>
    <w:tmpl w:val="D3D89664"/>
    <w:lvl w:ilvl="0" w:tplc="9AF89684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C147036"/>
    <w:multiLevelType w:val="hybridMultilevel"/>
    <w:tmpl w:val="71928CF8"/>
    <w:lvl w:ilvl="0" w:tplc="34BA443E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51715F"/>
    <w:multiLevelType w:val="hybridMultilevel"/>
    <w:tmpl w:val="2A9CE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7A16BD"/>
    <w:multiLevelType w:val="hybridMultilevel"/>
    <w:tmpl w:val="E9341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29"/>
  </w:num>
  <w:num w:numId="4">
    <w:abstractNumId w:val="1"/>
  </w:num>
  <w:num w:numId="5">
    <w:abstractNumId w:val="24"/>
  </w:num>
  <w:num w:numId="6">
    <w:abstractNumId w:val="18"/>
  </w:num>
  <w:num w:numId="7">
    <w:abstractNumId w:val="11"/>
  </w:num>
  <w:num w:numId="8">
    <w:abstractNumId w:val="10"/>
  </w:num>
  <w:num w:numId="9">
    <w:abstractNumId w:val="3"/>
  </w:num>
  <w:num w:numId="10">
    <w:abstractNumId w:val="0"/>
  </w:num>
  <w:num w:numId="11">
    <w:abstractNumId w:val="16"/>
  </w:num>
  <w:num w:numId="12">
    <w:abstractNumId w:val="26"/>
  </w:num>
  <w:num w:numId="13">
    <w:abstractNumId w:val="21"/>
  </w:num>
  <w:num w:numId="14">
    <w:abstractNumId w:val="17"/>
  </w:num>
  <w:num w:numId="15">
    <w:abstractNumId w:val="13"/>
  </w:num>
  <w:num w:numId="16">
    <w:abstractNumId w:val="2"/>
  </w:num>
  <w:num w:numId="17">
    <w:abstractNumId w:val="19"/>
  </w:num>
  <w:num w:numId="18">
    <w:abstractNumId w:val="20"/>
  </w:num>
  <w:num w:numId="19">
    <w:abstractNumId w:val="23"/>
  </w:num>
  <w:num w:numId="20">
    <w:abstractNumId w:val="15"/>
  </w:num>
  <w:num w:numId="21">
    <w:abstractNumId w:val="5"/>
  </w:num>
  <w:num w:numId="22">
    <w:abstractNumId w:val="25"/>
  </w:num>
  <w:num w:numId="23">
    <w:abstractNumId w:val="4"/>
  </w:num>
  <w:num w:numId="24">
    <w:abstractNumId w:val="28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9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C70EE"/>
    <w:rsid w:val="0000031A"/>
    <w:rsid w:val="000014C3"/>
    <w:rsid w:val="00002028"/>
    <w:rsid w:val="000077D7"/>
    <w:rsid w:val="0001419A"/>
    <w:rsid w:val="000203AC"/>
    <w:rsid w:val="00020C41"/>
    <w:rsid w:val="00025852"/>
    <w:rsid w:val="000348ED"/>
    <w:rsid w:val="00034DDE"/>
    <w:rsid w:val="00035EF1"/>
    <w:rsid w:val="000364BD"/>
    <w:rsid w:val="00036B6B"/>
    <w:rsid w:val="00036FE8"/>
    <w:rsid w:val="00037B17"/>
    <w:rsid w:val="00043108"/>
    <w:rsid w:val="000445BD"/>
    <w:rsid w:val="00044923"/>
    <w:rsid w:val="00045924"/>
    <w:rsid w:val="00050A44"/>
    <w:rsid w:val="000517EC"/>
    <w:rsid w:val="0005466A"/>
    <w:rsid w:val="00056830"/>
    <w:rsid w:val="00061DFE"/>
    <w:rsid w:val="000625CD"/>
    <w:rsid w:val="000648AE"/>
    <w:rsid w:val="00064B7A"/>
    <w:rsid w:val="000679A9"/>
    <w:rsid w:val="000738C2"/>
    <w:rsid w:val="0007683A"/>
    <w:rsid w:val="00076DCF"/>
    <w:rsid w:val="000779DB"/>
    <w:rsid w:val="000802AD"/>
    <w:rsid w:val="00081E41"/>
    <w:rsid w:val="000834EF"/>
    <w:rsid w:val="00084DD2"/>
    <w:rsid w:val="00086D53"/>
    <w:rsid w:val="00090248"/>
    <w:rsid w:val="000922F4"/>
    <w:rsid w:val="00092919"/>
    <w:rsid w:val="00097B2E"/>
    <w:rsid w:val="000A124A"/>
    <w:rsid w:val="000A7401"/>
    <w:rsid w:val="000B10FB"/>
    <w:rsid w:val="000B1117"/>
    <w:rsid w:val="000B135E"/>
    <w:rsid w:val="000B2051"/>
    <w:rsid w:val="000B7CEA"/>
    <w:rsid w:val="000B7E9B"/>
    <w:rsid w:val="000C0C4F"/>
    <w:rsid w:val="000C0EBC"/>
    <w:rsid w:val="000C7BAF"/>
    <w:rsid w:val="000C7BF3"/>
    <w:rsid w:val="000D075C"/>
    <w:rsid w:val="000D1806"/>
    <w:rsid w:val="000D4F60"/>
    <w:rsid w:val="000E0B9D"/>
    <w:rsid w:val="000E19CB"/>
    <w:rsid w:val="000E1D19"/>
    <w:rsid w:val="000E1F6F"/>
    <w:rsid w:val="000F1898"/>
    <w:rsid w:val="000F4095"/>
    <w:rsid w:val="000F5115"/>
    <w:rsid w:val="000F573A"/>
    <w:rsid w:val="000F7D20"/>
    <w:rsid w:val="001003CC"/>
    <w:rsid w:val="00101266"/>
    <w:rsid w:val="00101FE6"/>
    <w:rsid w:val="001041E4"/>
    <w:rsid w:val="00107EF3"/>
    <w:rsid w:val="001121E0"/>
    <w:rsid w:val="00112A78"/>
    <w:rsid w:val="00114CAB"/>
    <w:rsid w:val="00120777"/>
    <w:rsid w:val="001208AE"/>
    <w:rsid w:val="00121FBE"/>
    <w:rsid w:val="00123E2B"/>
    <w:rsid w:val="0012692A"/>
    <w:rsid w:val="00135D4F"/>
    <w:rsid w:val="001379F5"/>
    <w:rsid w:val="00137E02"/>
    <w:rsid w:val="0014279C"/>
    <w:rsid w:val="001432CC"/>
    <w:rsid w:val="00143717"/>
    <w:rsid w:val="00143C9B"/>
    <w:rsid w:val="001443BD"/>
    <w:rsid w:val="00145941"/>
    <w:rsid w:val="001469FB"/>
    <w:rsid w:val="00146DF8"/>
    <w:rsid w:val="00147D3E"/>
    <w:rsid w:val="00150568"/>
    <w:rsid w:val="00153306"/>
    <w:rsid w:val="00155D0D"/>
    <w:rsid w:val="0015738A"/>
    <w:rsid w:val="00157C86"/>
    <w:rsid w:val="00167421"/>
    <w:rsid w:val="00174FA4"/>
    <w:rsid w:val="0018101F"/>
    <w:rsid w:val="001832C7"/>
    <w:rsid w:val="001841D0"/>
    <w:rsid w:val="001869C3"/>
    <w:rsid w:val="00187338"/>
    <w:rsid w:val="001902AC"/>
    <w:rsid w:val="00190A1F"/>
    <w:rsid w:val="00193291"/>
    <w:rsid w:val="0019527A"/>
    <w:rsid w:val="001969A5"/>
    <w:rsid w:val="001A0CF6"/>
    <w:rsid w:val="001A2348"/>
    <w:rsid w:val="001A5E9F"/>
    <w:rsid w:val="001B1912"/>
    <w:rsid w:val="001C04DB"/>
    <w:rsid w:val="001C4911"/>
    <w:rsid w:val="001C5900"/>
    <w:rsid w:val="001C60D4"/>
    <w:rsid w:val="001C632D"/>
    <w:rsid w:val="001C7759"/>
    <w:rsid w:val="001C7DF9"/>
    <w:rsid w:val="001D5C2F"/>
    <w:rsid w:val="001E1B9F"/>
    <w:rsid w:val="001E3A3E"/>
    <w:rsid w:val="001E3EA8"/>
    <w:rsid w:val="001E4AB4"/>
    <w:rsid w:val="001E648F"/>
    <w:rsid w:val="001F486A"/>
    <w:rsid w:val="001F5B0F"/>
    <w:rsid w:val="001F63A5"/>
    <w:rsid w:val="002008C5"/>
    <w:rsid w:val="00203A80"/>
    <w:rsid w:val="00203AE3"/>
    <w:rsid w:val="00204D76"/>
    <w:rsid w:val="0020794C"/>
    <w:rsid w:val="00210987"/>
    <w:rsid w:val="002110E8"/>
    <w:rsid w:val="00211514"/>
    <w:rsid w:val="00216624"/>
    <w:rsid w:val="00222E23"/>
    <w:rsid w:val="00226E81"/>
    <w:rsid w:val="00234C0C"/>
    <w:rsid w:val="00237747"/>
    <w:rsid w:val="00237AF7"/>
    <w:rsid w:val="00240650"/>
    <w:rsid w:val="0024198B"/>
    <w:rsid w:val="002434DF"/>
    <w:rsid w:val="002471FC"/>
    <w:rsid w:val="00252528"/>
    <w:rsid w:val="002604B7"/>
    <w:rsid w:val="00260BEC"/>
    <w:rsid w:val="00261B44"/>
    <w:rsid w:val="00262F7B"/>
    <w:rsid w:val="00265E96"/>
    <w:rsid w:val="002667F1"/>
    <w:rsid w:val="00266B75"/>
    <w:rsid w:val="002709D5"/>
    <w:rsid w:val="00270A97"/>
    <w:rsid w:val="00272C57"/>
    <w:rsid w:val="002732AB"/>
    <w:rsid w:val="002741B3"/>
    <w:rsid w:val="0028222C"/>
    <w:rsid w:val="0028310F"/>
    <w:rsid w:val="002835BD"/>
    <w:rsid w:val="0028418C"/>
    <w:rsid w:val="00290527"/>
    <w:rsid w:val="00292A62"/>
    <w:rsid w:val="00295368"/>
    <w:rsid w:val="00297305"/>
    <w:rsid w:val="002A1132"/>
    <w:rsid w:val="002A1F13"/>
    <w:rsid w:val="002A21ED"/>
    <w:rsid w:val="002A4F26"/>
    <w:rsid w:val="002A5AEC"/>
    <w:rsid w:val="002B307B"/>
    <w:rsid w:val="002B3DF4"/>
    <w:rsid w:val="002B465C"/>
    <w:rsid w:val="002B4EF0"/>
    <w:rsid w:val="002B5290"/>
    <w:rsid w:val="002B6195"/>
    <w:rsid w:val="002C13DD"/>
    <w:rsid w:val="002C26A3"/>
    <w:rsid w:val="002D4EB1"/>
    <w:rsid w:val="002D582C"/>
    <w:rsid w:val="002E14AB"/>
    <w:rsid w:val="002E17A1"/>
    <w:rsid w:val="002E18EA"/>
    <w:rsid w:val="002E5C02"/>
    <w:rsid w:val="002E729D"/>
    <w:rsid w:val="002F12C2"/>
    <w:rsid w:val="002F5378"/>
    <w:rsid w:val="00301805"/>
    <w:rsid w:val="00301925"/>
    <w:rsid w:val="00302672"/>
    <w:rsid w:val="0031227A"/>
    <w:rsid w:val="00313520"/>
    <w:rsid w:val="00314CC4"/>
    <w:rsid w:val="0031511F"/>
    <w:rsid w:val="0031737A"/>
    <w:rsid w:val="003176A3"/>
    <w:rsid w:val="00324490"/>
    <w:rsid w:val="00330912"/>
    <w:rsid w:val="003336D2"/>
    <w:rsid w:val="00334F90"/>
    <w:rsid w:val="00335972"/>
    <w:rsid w:val="00335D75"/>
    <w:rsid w:val="00336202"/>
    <w:rsid w:val="00340CA8"/>
    <w:rsid w:val="00343174"/>
    <w:rsid w:val="0034421C"/>
    <w:rsid w:val="003442B1"/>
    <w:rsid w:val="00350860"/>
    <w:rsid w:val="00353233"/>
    <w:rsid w:val="00353966"/>
    <w:rsid w:val="003575F2"/>
    <w:rsid w:val="00360C84"/>
    <w:rsid w:val="00360DE0"/>
    <w:rsid w:val="00373492"/>
    <w:rsid w:val="00375163"/>
    <w:rsid w:val="003768AD"/>
    <w:rsid w:val="003774EC"/>
    <w:rsid w:val="00377B96"/>
    <w:rsid w:val="00380FB3"/>
    <w:rsid w:val="00381AE5"/>
    <w:rsid w:val="00381D5C"/>
    <w:rsid w:val="00381E3C"/>
    <w:rsid w:val="00382308"/>
    <w:rsid w:val="00383AFC"/>
    <w:rsid w:val="003866D6"/>
    <w:rsid w:val="00391CA7"/>
    <w:rsid w:val="00394381"/>
    <w:rsid w:val="003A02EB"/>
    <w:rsid w:val="003A2BCA"/>
    <w:rsid w:val="003A5733"/>
    <w:rsid w:val="003B0D10"/>
    <w:rsid w:val="003B556D"/>
    <w:rsid w:val="003B5FC6"/>
    <w:rsid w:val="003C03FE"/>
    <w:rsid w:val="003C1623"/>
    <w:rsid w:val="003C1770"/>
    <w:rsid w:val="003C7A6F"/>
    <w:rsid w:val="003C7DD9"/>
    <w:rsid w:val="003D0326"/>
    <w:rsid w:val="003D043E"/>
    <w:rsid w:val="003D2AEB"/>
    <w:rsid w:val="003D552C"/>
    <w:rsid w:val="003D636E"/>
    <w:rsid w:val="003D6A8B"/>
    <w:rsid w:val="003E01C0"/>
    <w:rsid w:val="003E01CC"/>
    <w:rsid w:val="003E0579"/>
    <w:rsid w:val="003E1C60"/>
    <w:rsid w:val="003E3F77"/>
    <w:rsid w:val="003E4E2F"/>
    <w:rsid w:val="003E5B80"/>
    <w:rsid w:val="003E6303"/>
    <w:rsid w:val="003E6DB0"/>
    <w:rsid w:val="003E729F"/>
    <w:rsid w:val="003F4491"/>
    <w:rsid w:val="003F54FF"/>
    <w:rsid w:val="003F6B19"/>
    <w:rsid w:val="0040552B"/>
    <w:rsid w:val="00414FAF"/>
    <w:rsid w:val="00423EAE"/>
    <w:rsid w:val="00431F71"/>
    <w:rsid w:val="00432440"/>
    <w:rsid w:val="004327FE"/>
    <w:rsid w:val="00434E60"/>
    <w:rsid w:val="00444E4A"/>
    <w:rsid w:val="00444F9A"/>
    <w:rsid w:val="00446261"/>
    <w:rsid w:val="00451847"/>
    <w:rsid w:val="0045186A"/>
    <w:rsid w:val="00455945"/>
    <w:rsid w:val="00455C20"/>
    <w:rsid w:val="00455C92"/>
    <w:rsid w:val="00456667"/>
    <w:rsid w:val="004629B0"/>
    <w:rsid w:val="00462CF0"/>
    <w:rsid w:val="00462E0F"/>
    <w:rsid w:val="00463C43"/>
    <w:rsid w:val="0046488C"/>
    <w:rsid w:val="00466ED1"/>
    <w:rsid w:val="00466F40"/>
    <w:rsid w:val="00471678"/>
    <w:rsid w:val="004725D6"/>
    <w:rsid w:val="004752AF"/>
    <w:rsid w:val="0048036E"/>
    <w:rsid w:val="0048581D"/>
    <w:rsid w:val="004862E2"/>
    <w:rsid w:val="004870D0"/>
    <w:rsid w:val="0049198D"/>
    <w:rsid w:val="0049408B"/>
    <w:rsid w:val="0049414C"/>
    <w:rsid w:val="004955C4"/>
    <w:rsid w:val="004976B8"/>
    <w:rsid w:val="004A061A"/>
    <w:rsid w:val="004A1504"/>
    <w:rsid w:val="004A34B5"/>
    <w:rsid w:val="004A3D3D"/>
    <w:rsid w:val="004A68B9"/>
    <w:rsid w:val="004A6C88"/>
    <w:rsid w:val="004A6DCA"/>
    <w:rsid w:val="004B07DC"/>
    <w:rsid w:val="004B0915"/>
    <w:rsid w:val="004B12F8"/>
    <w:rsid w:val="004B267E"/>
    <w:rsid w:val="004B2D06"/>
    <w:rsid w:val="004B3335"/>
    <w:rsid w:val="004B38D9"/>
    <w:rsid w:val="004B7FA7"/>
    <w:rsid w:val="004C1A7D"/>
    <w:rsid w:val="004C26E3"/>
    <w:rsid w:val="004C2C10"/>
    <w:rsid w:val="004C4B8B"/>
    <w:rsid w:val="004C5353"/>
    <w:rsid w:val="004C5640"/>
    <w:rsid w:val="004D0D6E"/>
    <w:rsid w:val="004D1CAF"/>
    <w:rsid w:val="004D21B0"/>
    <w:rsid w:val="004D3B55"/>
    <w:rsid w:val="004E066F"/>
    <w:rsid w:val="004E293A"/>
    <w:rsid w:val="004E4269"/>
    <w:rsid w:val="004E66CE"/>
    <w:rsid w:val="004F30CE"/>
    <w:rsid w:val="004F47C5"/>
    <w:rsid w:val="004F6543"/>
    <w:rsid w:val="00500B37"/>
    <w:rsid w:val="005024CA"/>
    <w:rsid w:val="005032B3"/>
    <w:rsid w:val="005051B2"/>
    <w:rsid w:val="00506E7A"/>
    <w:rsid w:val="00512281"/>
    <w:rsid w:val="005126CF"/>
    <w:rsid w:val="00514368"/>
    <w:rsid w:val="00515B39"/>
    <w:rsid w:val="00523725"/>
    <w:rsid w:val="00523985"/>
    <w:rsid w:val="0052420A"/>
    <w:rsid w:val="00525ECB"/>
    <w:rsid w:val="00526A53"/>
    <w:rsid w:val="00526D3B"/>
    <w:rsid w:val="0052775A"/>
    <w:rsid w:val="00530A6A"/>
    <w:rsid w:val="005314EC"/>
    <w:rsid w:val="0054531D"/>
    <w:rsid w:val="005453E7"/>
    <w:rsid w:val="005531D4"/>
    <w:rsid w:val="00556A04"/>
    <w:rsid w:val="00560EC3"/>
    <w:rsid w:val="0056312A"/>
    <w:rsid w:val="00564D3A"/>
    <w:rsid w:val="00565AE1"/>
    <w:rsid w:val="00570B20"/>
    <w:rsid w:val="00571E36"/>
    <w:rsid w:val="00575735"/>
    <w:rsid w:val="00575E02"/>
    <w:rsid w:val="0058023C"/>
    <w:rsid w:val="00580C87"/>
    <w:rsid w:val="005813F6"/>
    <w:rsid w:val="00581F39"/>
    <w:rsid w:val="005833DB"/>
    <w:rsid w:val="00584302"/>
    <w:rsid w:val="00586524"/>
    <w:rsid w:val="0058798A"/>
    <w:rsid w:val="00590445"/>
    <w:rsid w:val="00591FC1"/>
    <w:rsid w:val="00595B71"/>
    <w:rsid w:val="0059773E"/>
    <w:rsid w:val="00597CD4"/>
    <w:rsid w:val="005A69D4"/>
    <w:rsid w:val="005B3FE3"/>
    <w:rsid w:val="005B6F48"/>
    <w:rsid w:val="005C363F"/>
    <w:rsid w:val="005C38CE"/>
    <w:rsid w:val="005D0B2B"/>
    <w:rsid w:val="005D1E29"/>
    <w:rsid w:val="005D6255"/>
    <w:rsid w:val="005D7D73"/>
    <w:rsid w:val="005E04A2"/>
    <w:rsid w:val="005E0D1A"/>
    <w:rsid w:val="005E4187"/>
    <w:rsid w:val="005E50E9"/>
    <w:rsid w:val="005F0F25"/>
    <w:rsid w:val="005F1316"/>
    <w:rsid w:val="005F2BA5"/>
    <w:rsid w:val="006001F6"/>
    <w:rsid w:val="006064BB"/>
    <w:rsid w:val="00607FBB"/>
    <w:rsid w:val="006110C1"/>
    <w:rsid w:val="0061323C"/>
    <w:rsid w:val="00615292"/>
    <w:rsid w:val="00620230"/>
    <w:rsid w:val="00627DE9"/>
    <w:rsid w:val="0063026B"/>
    <w:rsid w:val="00631386"/>
    <w:rsid w:val="00631E4F"/>
    <w:rsid w:val="00637FC7"/>
    <w:rsid w:val="00642FE0"/>
    <w:rsid w:val="00645BDD"/>
    <w:rsid w:val="006509A3"/>
    <w:rsid w:val="00653490"/>
    <w:rsid w:val="0065377F"/>
    <w:rsid w:val="00655CCE"/>
    <w:rsid w:val="00655FF8"/>
    <w:rsid w:val="006604E4"/>
    <w:rsid w:val="006635B5"/>
    <w:rsid w:val="00664AFD"/>
    <w:rsid w:val="006709A0"/>
    <w:rsid w:val="00674BF6"/>
    <w:rsid w:val="00676CC4"/>
    <w:rsid w:val="00677500"/>
    <w:rsid w:val="0068596D"/>
    <w:rsid w:val="00691052"/>
    <w:rsid w:val="00693C73"/>
    <w:rsid w:val="00695556"/>
    <w:rsid w:val="00696401"/>
    <w:rsid w:val="006976B3"/>
    <w:rsid w:val="006A03BB"/>
    <w:rsid w:val="006A082E"/>
    <w:rsid w:val="006B2B63"/>
    <w:rsid w:val="006B433D"/>
    <w:rsid w:val="006B7162"/>
    <w:rsid w:val="006B7EDB"/>
    <w:rsid w:val="006C34F9"/>
    <w:rsid w:val="006D100C"/>
    <w:rsid w:val="006D5D42"/>
    <w:rsid w:val="006D7973"/>
    <w:rsid w:val="006E07EB"/>
    <w:rsid w:val="006E0D6E"/>
    <w:rsid w:val="006E313F"/>
    <w:rsid w:val="006E3245"/>
    <w:rsid w:val="006E62D1"/>
    <w:rsid w:val="006E701C"/>
    <w:rsid w:val="006E7E11"/>
    <w:rsid w:val="006F0D6F"/>
    <w:rsid w:val="006F2C83"/>
    <w:rsid w:val="006F6C4E"/>
    <w:rsid w:val="00701404"/>
    <w:rsid w:val="00705FA1"/>
    <w:rsid w:val="007122E1"/>
    <w:rsid w:val="00712D45"/>
    <w:rsid w:val="0071363E"/>
    <w:rsid w:val="00716FFA"/>
    <w:rsid w:val="00721348"/>
    <w:rsid w:val="0072499E"/>
    <w:rsid w:val="007267F0"/>
    <w:rsid w:val="00734CDF"/>
    <w:rsid w:val="00734F2D"/>
    <w:rsid w:val="00740292"/>
    <w:rsid w:val="00740C87"/>
    <w:rsid w:val="00741C4A"/>
    <w:rsid w:val="0074253C"/>
    <w:rsid w:val="00742B93"/>
    <w:rsid w:val="007436F3"/>
    <w:rsid w:val="007460B7"/>
    <w:rsid w:val="007502D6"/>
    <w:rsid w:val="0075036D"/>
    <w:rsid w:val="007511B6"/>
    <w:rsid w:val="0075162C"/>
    <w:rsid w:val="00755B83"/>
    <w:rsid w:val="007561E4"/>
    <w:rsid w:val="00762847"/>
    <w:rsid w:val="007656B1"/>
    <w:rsid w:val="0076658A"/>
    <w:rsid w:val="00766EC2"/>
    <w:rsid w:val="00776EAD"/>
    <w:rsid w:val="00777A2A"/>
    <w:rsid w:val="00783AE9"/>
    <w:rsid w:val="007912C8"/>
    <w:rsid w:val="00791943"/>
    <w:rsid w:val="00794A7E"/>
    <w:rsid w:val="00795E6F"/>
    <w:rsid w:val="00796C6F"/>
    <w:rsid w:val="00797E44"/>
    <w:rsid w:val="007A1C61"/>
    <w:rsid w:val="007A3D8D"/>
    <w:rsid w:val="007B15AE"/>
    <w:rsid w:val="007B5714"/>
    <w:rsid w:val="007B6F2A"/>
    <w:rsid w:val="007B7A7B"/>
    <w:rsid w:val="007C047F"/>
    <w:rsid w:val="007C70EE"/>
    <w:rsid w:val="007D04DF"/>
    <w:rsid w:val="007D18DE"/>
    <w:rsid w:val="007D18FB"/>
    <w:rsid w:val="007D3AAB"/>
    <w:rsid w:val="007D7322"/>
    <w:rsid w:val="007E2295"/>
    <w:rsid w:val="007E2871"/>
    <w:rsid w:val="007E7C50"/>
    <w:rsid w:val="007F20B7"/>
    <w:rsid w:val="007F2D99"/>
    <w:rsid w:val="007F4E3B"/>
    <w:rsid w:val="00803CC8"/>
    <w:rsid w:val="00805F57"/>
    <w:rsid w:val="00807707"/>
    <w:rsid w:val="008107A0"/>
    <w:rsid w:val="0082278D"/>
    <w:rsid w:val="00823A3B"/>
    <w:rsid w:val="008267EA"/>
    <w:rsid w:val="00826964"/>
    <w:rsid w:val="00827CBE"/>
    <w:rsid w:val="00827DA8"/>
    <w:rsid w:val="00831E55"/>
    <w:rsid w:val="008329AA"/>
    <w:rsid w:val="00836292"/>
    <w:rsid w:val="00842513"/>
    <w:rsid w:val="0084315D"/>
    <w:rsid w:val="00847DFA"/>
    <w:rsid w:val="00851A24"/>
    <w:rsid w:val="00851F9A"/>
    <w:rsid w:val="00854FC3"/>
    <w:rsid w:val="00860088"/>
    <w:rsid w:val="00861B79"/>
    <w:rsid w:val="00865629"/>
    <w:rsid w:val="00865842"/>
    <w:rsid w:val="00871EB3"/>
    <w:rsid w:val="00872394"/>
    <w:rsid w:val="00883D0E"/>
    <w:rsid w:val="00887017"/>
    <w:rsid w:val="008922B2"/>
    <w:rsid w:val="008929FA"/>
    <w:rsid w:val="0089348F"/>
    <w:rsid w:val="0089409B"/>
    <w:rsid w:val="00895717"/>
    <w:rsid w:val="00897CEB"/>
    <w:rsid w:val="00897DC1"/>
    <w:rsid w:val="008A4D3F"/>
    <w:rsid w:val="008B2F82"/>
    <w:rsid w:val="008B4788"/>
    <w:rsid w:val="008B5045"/>
    <w:rsid w:val="008B79FA"/>
    <w:rsid w:val="008C095E"/>
    <w:rsid w:val="008C45CB"/>
    <w:rsid w:val="008C52AC"/>
    <w:rsid w:val="008C6573"/>
    <w:rsid w:val="008C74D1"/>
    <w:rsid w:val="008C7B7B"/>
    <w:rsid w:val="008D069B"/>
    <w:rsid w:val="008D22C0"/>
    <w:rsid w:val="008D2C5D"/>
    <w:rsid w:val="008D3141"/>
    <w:rsid w:val="008D3B76"/>
    <w:rsid w:val="008D61AF"/>
    <w:rsid w:val="008D62B2"/>
    <w:rsid w:val="008D7BA3"/>
    <w:rsid w:val="008E2244"/>
    <w:rsid w:val="008E4430"/>
    <w:rsid w:val="008E7890"/>
    <w:rsid w:val="008F2D41"/>
    <w:rsid w:val="008F333C"/>
    <w:rsid w:val="008F4AE4"/>
    <w:rsid w:val="0090023F"/>
    <w:rsid w:val="0090483E"/>
    <w:rsid w:val="00911590"/>
    <w:rsid w:val="00916997"/>
    <w:rsid w:val="00917120"/>
    <w:rsid w:val="009175D6"/>
    <w:rsid w:val="00920242"/>
    <w:rsid w:val="009243AA"/>
    <w:rsid w:val="009256DC"/>
    <w:rsid w:val="00926846"/>
    <w:rsid w:val="009278B1"/>
    <w:rsid w:val="009316EA"/>
    <w:rsid w:val="009349BC"/>
    <w:rsid w:val="009367E2"/>
    <w:rsid w:val="009413F5"/>
    <w:rsid w:val="00944003"/>
    <w:rsid w:val="00944469"/>
    <w:rsid w:val="00944888"/>
    <w:rsid w:val="009513D4"/>
    <w:rsid w:val="009537A0"/>
    <w:rsid w:val="00956EED"/>
    <w:rsid w:val="00961F18"/>
    <w:rsid w:val="00961F3E"/>
    <w:rsid w:val="00962A91"/>
    <w:rsid w:val="0096349B"/>
    <w:rsid w:val="009637B8"/>
    <w:rsid w:val="00963B2D"/>
    <w:rsid w:val="00964505"/>
    <w:rsid w:val="009674A4"/>
    <w:rsid w:val="009675B4"/>
    <w:rsid w:val="00970277"/>
    <w:rsid w:val="009775F7"/>
    <w:rsid w:val="00977D23"/>
    <w:rsid w:val="00981E55"/>
    <w:rsid w:val="00982A44"/>
    <w:rsid w:val="00983B91"/>
    <w:rsid w:val="00984522"/>
    <w:rsid w:val="009845DA"/>
    <w:rsid w:val="00987732"/>
    <w:rsid w:val="0099042A"/>
    <w:rsid w:val="00992DAA"/>
    <w:rsid w:val="00994668"/>
    <w:rsid w:val="00994DDE"/>
    <w:rsid w:val="009A0A0A"/>
    <w:rsid w:val="009A55D9"/>
    <w:rsid w:val="009A6918"/>
    <w:rsid w:val="009B13AF"/>
    <w:rsid w:val="009B62DE"/>
    <w:rsid w:val="009B7190"/>
    <w:rsid w:val="009C09B5"/>
    <w:rsid w:val="009C7507"/>
    <w:rsid w:val="009C7A7A"/>
    <w:rsid w:val="009D1A49"/>
    <w:rsid w:val="009D27E9"/>
    <w:rsid w:val="009D5AB7"/>
    <w:rsid w:val="009E0543"/>
    <w:rsid w:val="009E0FFE"/>
    <w:rsid w:val="009E2870"/>
    <w:rsid w:val="009E30CF"/>
    <w:rsid w:val="009E3B59"/>
    <w:rsid w:val="009E3BE9"/>
    <w:rsid w:val="009E42EC"/>
    <w:rsid w:val="009E4ABF"/>
    <w:rsid w:val="009F1827"/>
    <w:rsid w:val="009F2BC0"/>
    <w:rsid w:val="009F3C64"/>
    <w:rsid w:val="009F4937"/>
    <w:rsid w:val="00A01376"/>
    <w:rsid w:val="00A027C0"/>
    <w:rsid w:val="00A035ED"/>
    <w:rsid w:val="00A05996"/>
    <w:rsid w:val="00A11138"/>
    <w:rsid w:val="00A12A27"/>
    <w:rsid w:val="00A12CA2"/>
    <w:rsid w:val="00A1602F"/>
    <w:rsid w:val="00A16181"/>
    <w:rsid w:val="00A216B8"/>
    <w:rsid w:val="00A248DA"/>
    <w:rsid w:val="00A26CDA"/>
    <w:rsid w:val="00A31C8F"/>
    <w:rsid w:val="00A33C97"/>
    <w:rsid w:val="00A34888"/>
    <w:rsid w:val="00A37DBF"/>
    <w:rsid w:val="00A47D3B"/>
    <w:rsid w:val="00A50F46"/>
    <w:rsid w:val="00A51B38"/>
    <w:rsid w:val="00A5224F"/>
    <w:rsid w:val="00A5743E"/>
    <w:rsid w:val="00A601F9"/>
    <w:rsid w:val="00A6051C"/>
    <w:rsid w:val="00A6097F"/>
    <w:rsid w:val="00A666F8"/>
    <w:rsid w:val="00A71AA9"/>
    <w:rsid w:val="00A80614"/>
    <w:rsid w:val="00A81276"/>
    <w:rsid w:val="00A81869"/>
    <w:rsid w:val="00A85E78"/>
    <w:rsid w:val="00A86528"/>
    <w:rsid w:val="00A86BC0"/>
    <w:rsid w:val="00A86E26"/>
    <w:rsid w:val="00A902E5"/>
    <w:rsid w:val="00A91BB1"/>
    <w:rsid w:val="00A94506"/>
    <w:rsid w:val="00A94FCA"/>
    <w:rsid w:val="00AA2773"/>
    <w:rsid w:val="00AA366B"/>
    <w:rsid w:val="00AA785F"/>
    <w:rsid w:val="00AB15C5"/>
    <w:rsid w:val="00AB7166"/>
    <w:rsid w:val="00AC1321"/>
    <w:rsid w:val="00AC38B9"/>
    <w:rsid w:val="00AC69F1"/>
    <w:rsid w:val="00AC7680"/>
    <w:rsid w:val="00AD1AF7"/>
    <w:rsid w:val="00AD43AF"/>
    <w:rsid w:val="00AD7140"/>
    <w:rsid w:val="00AD7D39"/>
    <w:rsid w:val="00AE0023"/>
    <w:rsid w:val="00AE478D"/>
    <w:rsid w:val="00AE5C54"/>
    <w:rsid w:val="00AF037C"/>
    <w:rsid w:val="00AF129C"/>
    <w:rsid w:val="00B018DB"/>
    <w:rsid w:val="00B01947"/>
    <w:rsid w:val="00B02BF7"/>
    <w:rsid w:val="00B071CF"/>
    <w:rsid w:val="00B13692"/>
    <w:rsid w:val="00B1432F"/>
    <w:rsid w:val="00B14363"/>
    <w:rsid w:val="00B15306"/>
    <w:rsid w:val="00B157BA"/>
    <w:rsid w:val="00B202FC"/>
    <w:rsid w:val="00B2039B"/>
    <w:rsid w:val="00B248CD"/>
    <w:rsid w:val="00B32AB1"/>
    <w:rsid w:val="00B33856"/>
    <w:rsid w:val="00B36169"/>
    <w:rsid w:val="00B36247"/>
    <w:rsid w:val="00B37520"/>
    <w:rsid w:val="00B42630"/>
    <w:rsid w:val="00B4482E"/>
    <w:rsid w:val="00B57B8F"/>
    <w:rsid w:val="00B57E32"/>
    <w:rsid w:val="00B60657"/>
    <w:rsid w:val="00B64A15"/>
    <w:rsid w:val="00B64DBD"/>
    <w:rsid w:val="00B7060D"/>
    <w:rsid w:val="00B70949"/>
    <w:rsid w:val="00B736F3"/>
    <w:rsid w:val="00B737C6"/>
    <w:rsid w:val="00B74579"/>
    <w:rsid w:val="00B75094"/>
    <w:rsid w:val="00B8356C"/>
    <w:rsid w:val="00B836DE"/>
    <w:rsid w:val="00B83AD3"/>
    <w:rsid w:val="00B83D9D"/>
    <w:rsid w:val="00B8475D"/>
    <w:rsid w:val="00B85D60"/>
    <w:rsid w:val="00B86232"/>
    <w:rsid w:val="00B86568"/>
    <w:rsid w:val="00B86ABD"/>
    <w:rsid w:val="00B87B2A"/>
    <w:rsid w:val="00B87E4F"/>
    <w:rsid w:val="00B92686"/>
    <w:rsid w:val="00B92B37"/>
    <w:rsid w:val="00B94950"/>
    <w:rsid w:val="00BA3C04"/>
    <w:rsid w:val="00BB0B7E"/>
    <w:rsid w:val="00BB1E4E"/>
    <w:rsid w:val="00BB4DE1"/>
    <w:rsid w:val="00BB5B80"/>
    <w:rsid w:val="00BC15AE"/>
    <w:rsid w:val="00BC494F"/>
    <w:rsid w:val="00BC49E5"/>
    <w:rsid w:val="00BC6828"/>
    <w:rsid w:val="00BC6C3A"/>
    <w:rsid w:val="00BD0443"/>
    <w:rsid w:val="00BD2100"/>
    <w:rsid w:val="00BD40CA"/>
    <w:rsid w:val="00BE0461"/>
    <w:rsid w:val="00BE4775"/>
    <w:rsid w:val="00BE4AF0"/>
    <w:rsid w:val="00BE6199"/>
    <w:rsid w:val="00BE655D"/>
    <w:rsid w:val="00BE7359"/>
    <w:rsid w:val="00BE7BC0"/>
    <w:rsid w:val="00BF302E"/>
    <w:rsid w:val="00BF350A"/>
    <w:rsid w:val="00C04AAE"/>
    <w:rsid w:val="00C04C94"/>
    <w:rsid w:val="00C107F9"/>
    <w:rsid w:val="00C10FE3"/>
    <w:rsid w:val="00C16508"/>
    <w:rsid w:val="00C202E3"/>
    <w:rsid w:val="00C22495"/>
    <w:rsid w:val="00C238F7"/>
    <w:rsid w:val="00C266D8"/>
    <w:rsid w:val="00C2680A"/>
    <w:rsid w:val="00C2688C"/>
    <w:rsid w:val="00C27AF8"/>
    <w:rsid w:val="00C5437D"/>
    <w:rsid w:val="00C54ACD"/>
    <w:rsid w:val="00C57AAB"/>
    <w:rsid w:val="00C61EBC"/>
    <w:rsid w:val="00C62DF2"/>
    <w:rsid w:val="00C636A6"/>
    <w:rsid w:val="00C6479C"/>
    <w:rsid w:val="00C655AD"/>
    <w:rsid w:val="00C71C32"/>
    <w:rsid w:val="00C72B48"/>
    <w:rsid w:val="00C73B07"/>
    <w:rsid w:val="00C74965"/>
    <w:rsid w:val="00C754A4"/>
    <w:rsid w:val="00C77757"/>
    <w:rsid w:val="00C831A6"/>
    <w:rsid w:val="00C909F6"/>
    <w:rsid w:val="00C92411"/>
    <w:rsid w:val="00C953B2"/>
    <w:rsid w:val="00CA2338"/>
    <w:rsid w:val="00CA560A"/>
    <w:rsid w:val="00CA595D"/>
    <w:rsid w:val="00CB0B23"/>
    <w:rsid w:val="00CB18F0"/>
    <w:rsid w:val="00CB2473"/>
    <w:rsid w:val="00CB62C0"/>
    <w:rsid w:val="00CB64AB"/>
    <w:rsid w:val="00CC0F19"/>
    <w:rsid w:val="00CC1AFE"/>
    <w:rsid w:val="00CC2162"/>
    <w:rsid w:val="00CC4BB2"/>
    <w:rsid w:val="00CD0C9E"/>
    <w:rsid w:val="00CE04B5"/>
    <w:rsid w:val="00CE194F"/>
    <w:rsid w:val="00CE370B"/>
    <w:rsid w:val="00CE3EB3"/>
    <w:rsid w:val="00CE6110"/>
    <w:rsid w:val="00CF26C7"/>
    <w:rsid w:val="00CF48DA"/>
    <w:rsid w:val="00CF62C9"/>
    <w:rsid w:val="00CF6FC1"/>
    <w:rsid w:val="00CF7C0F"/>
    <w:rsid w:val="00CF7D8B"/>
    <w:rsid w:val="00CF7F6C"/>
    <w:rsid w:val="00D023F5"/>
    <w:rsid w:val="00D041E7"/>
    <w:rsid w:val="00D054D1"/>
    <w:rsid w:val="00D075CA"/>
    <w:rsid w:val="00D1218E"/>
    <w:rsid w:val="00D13794"/>
    <w:rsid w:val="00D1402A"/>
    <w:rsid w:val="00D144D4"/>
    <w:rsid w:val="00D21D55"/>
    <w:rsid w:val="00D250F1"/>
    <w:rsid w:val="00D25EFF"/>
    <w:rsid w:val="00D26240"/>
    <w:rsid w:val="00D30F5E"/>
    <w:rsid w:val="00D35A52"/>
    <w:rsid w:val="00D4290F"/>
    <w:rsid w:val="00D42A63"/>
    <w:rsid w:val="00D47ECF"/>
    <w:rsid w:val="00D53353"/>
    <w:rsid w:val="00D5471C"/>
    <w:rsid w:val="00D565B5"/>
    <w:rsid w:val="00D57BD5"/>
    <w:rsid w:val="00D7241E"/>
    <w:rsid w:val="00D73415"/>
    <w:rsid w:val="00D744E8"/>
    <w:rsid w:val="00D750DA"/>
    <w:rsid w:val="00D75734"/>
    <w:rsid w:val="00D82355"/>
    <w:rsid w:val="00D832AF"/>
    <w:rsid w:val="00D85E64"/>
    <w:rsid w:val="00D91887"/>
    <w:rsid w:val="00D94654"/>
    <w:rsid w:val="00D97DA7"/>
    <w:rsid w:val="00DA0DA5"/>
    <w:rsid w:val="00DA60D5"/>
    <w:rsid w:val="00DA6177"/>
    <w:rsid w:val="00DB382B"/>
    <w:rsid w:val="00DB6756"/>
    <w:rsid w:val="00DB7119"/>
    <w:rsid w:val="00DB779D"/>
    <w:rsid w:val="00DC0C04"/>
    <w:rsid w:val="00DC2BE8"/>
    <w:rsid w:val="00DC31CA"/>
    <w:rsid w:val="00DC40F0"/>
    <w:rsid w:val="00DC5908"/>
    <w:rsid w:val="00DC6035"/>
    <w:rsid w:val="00DD0EEC"/>
    <w:rsid w:val="00DD18DA"/>
    <w:rsid w:val="00DD2E59"/>
    <w:rsid w:val="00DD3928"/>
    <w:rsid w:val="00DD4010"/>
    <w:rsid w:val="00DD603B"/>
    <w:rsid w:val="00DE3F0E"/>
    <w:rsid w:val="00DE6253"/>
    <w:rsid w:val="00DF10FF"/>
    <w:rsid w:val="00DF3E96"/>
    <w:rsid w:val="00DF6AC8"/>
    <w:rsid w:val="00DF6CF1"/>
    <w:rsid w:val="00DF764E"/>
    <w:rsid w:val="00E00312"/>
    <w:rsid w:val="00E13539"/>
    <w:rsid w:val="00E32A6D"/>
    <w:rsid w:val="00E42B7B"/>
    <w:rsid w:val="00E4331F"/>
    <w:rsid w:val="00E50520"/>
    <w:rsid w:val="00E51DFF"/>
    <w:rsid w:val="00E53666"/>
    <w:rsid w:val="00E54B4D"/>
    <w:rsid w:val="00E5760A"/>
    <w:rsid w:val="00E6329F"/>
    <w:rsid w:val="00E740DF"/>
    <w:rsid w:val="00E754CB"/>
    <w:rsid w:val="00E7747C"/>
    <w:rsid w:val="00E7748C"/>
    <w:rsid w:val="00E77755"/>
    <w:rsid w:val="00E80EEC"/>
    <w:rsid w:val="00E82DFA"/>
    <w:rsid w:val="00E85695"/>
    <w:rsid w:val="00E93332"/>
    <w:rsid w:val="00E967A9"/>
    <w:rsid w:val="00E96D9A"/>
    <w:rsid w:val="00EA00F4"/>
    <w:rsid w:val="00EA0735"/>
    <w:rsid w:val="00EA0CBF"/>
    <w:rsid w:val="00EA0F6F"/>
    <w:rsid w:val="00EA1AC5"/>
    <w:rsid w:val="00EA7075"/>
    <w:rsid w:val="00EA7246"/>
    <w:rsid w:val="00EB1849"/>
    <w:rsid w:val="00EB18C6"/>
    <w:rsid w:val="00EB5B0F"/>
    <w:rsid w:val="00EB7CC3"/>
    <w:rsid w:val="00EB7DA3"/>
    <w:rsid w:val="00EC49BD"/>
    <w:rsid w:val="00EC4A1F"/>
    <w:rsid w:val="00ED0674"/>
    <w:rsid w:val="00ED73D9"/>
    <w:rsid w:val="00EE16CF"/>
    <w:rsid w:val="00EF4C14"/>
    <w:rsid w:val="00EF5720"/>
    <w:rsid w:val="00EF6974"/>
    <w:rsid w:val="00F04684"/>
    <w:rsid w:val="00F07BEE"/>
    <w:rsid w:val="00F108E6"/>
    <w:rsid w:val="00F21BD7"/>
    <w:rsid w:val="00F30C0A"/>
    <w:rsid w:val="00F377E8"/>
    <w:rsid w:val="00F4080C"/>
    <w:rsid w:val="00F411F5"/>
    <w:rsid w:val="00F41933"/>
    <w:rsid w:val="00F42831"/>
    <w:rsid w:val="00F47C22"/>
    <w:rsid w:val="00F503F1"/>
    <w:rsid w:val="00F50418"/>
    <w:rsid w:val="00F57DE4"/>
    <w:rsid w:val="00F63596"/>
    <w:rsid w:val="00F64A3E"/>
    <w:rsid w:val="00F66833"/>
    <w:rsid w:val="00F67731"/>
    <w:rsid w:val="00F67F75"/>
    <w:rsid w:val="00F71175"/>
    <w:rsid w:val="00F72ED1"/>
    <w:rsid w:val="00F73BE9"/>
    <w:rsid w:val="00F764CB"/>
    <w:rsid w:val="00F77815"/>
    <w:rsid w:val="00F800D3"/>
    <w:rsid w:val="00F831E6"/>
    <w:rsid w:val="00F83801"/>
    <w:rsid w:val="00F840A6"/>
    <w:rsid w:val="00F86582"/>
    <w:rsid w:val="00F91E53"/>
    <w:rsid w:val="00F9583B"/>
    <w:rsid w:val="00F96899"/>
    <w:rsid w:val="00FA0EBE"/>
    <w:rsid w:val="00FA1EBC"/>
    <w:rsid w:val="00FA21F8"/>
    <w:rsid w:val="00FA4536"/>
    <w:rsid w:val="00FA5D2B"/>
    <w:rsid w:val="00FB2192"/>
    <w:rsid w:val="00FB26CA"/>
    <w:rsid w:val="00FB307E"/>
    <w:rsid w:val="00FB4326"/>
    <w:rsid w:val="00FB4407"/>
    <w:rsid w:val="00FB5162"/>
    <w:rsid w:val="00FB7901"/>
    <w:rsid w:val="00FB79CC"/>
    <w:rsid w:val="00FC09E4"/>
    <w:rsid w:val="00FC0F2B"/>
    <w:rsid w:val="00FC3465"/>
    <w:rsid w:val="00FC3CC4"/>
    <w:rsid w:val="00FD4B36"/>
    <w:rsid w:val="00FD512C"/>
    <w:rsid w:val="00FE09E8"/>
    <w:rsid w:val="00FE2543"/>
    <w:rsid w:val="00FF2388"/>
    <w:rsid w:val="00FF2BD8"/>
    <w:rsid w:val="00FF40B8"/>
    <w:rsid w:val="00FF48DF"/>
    <w:rsid w:val="00FF6150"/>
    <w:rsid w:val="00FF6280"/>
    <w:rsid w:val="00FF6BD6"/>
    <w:rsid w:val="00FF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1"/>
      <o:rules v:ext="edit">
        <o:r id="V:Rule2" type="connector" idref="#ลูกศรเชื่อมต่อแบบตรง 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520"/>
  </w:style>
  <w:style w:type="paragraph" w:styleId="1">
    <w:name w:val="heading 1"/>
    <w:basedOn w:val="a"/>
    <w:next w:val="a"/>
    <w:link w:val="10"/>
    <w:qFormat/>
    <w:rsid w:val="00EB1849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B1849"/>
    <w:pPr>
      <w:keepNext/>
      <w:spacing w:after="0" w:line="240" w:lineRule="auto"/>
      <w:jc w:val="both"/>
      <w:outlineLvl w:val="2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70E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5A69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32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3291"/>
    <w:rPr>
      <w:rFonts w:ascii="Tahoma" w:hAnsi="Tahoma" w:cs="Angsana New"/>
      <w:sz w:val="16"/>
      <w:szCs w:val="20"/>
    </w:rPr>
  </w:style>
  <w:style w:type="paragraph" w:styleId="a6">
    <w:name w:val="No Spacing"/>
    <w:link w:val="a7"/>
    <w:uiPriority w:val="1"/>
    <w:qFormat/>
    <w:rsid w:val="00297305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ไม่มีการเว้นระยะห่าง อักขระ"/>
    <w:link w:val="a6"/>
    <w:uiPriority w:val="1"/>
    <w:locked/>
    <w:rsid w:val="00456667"/>
    <w:rPr>
      <w:rFonts w:ascii="Calibri" w:eastAsia="Calibri" w:hAnsi="Calibri" w:cs="Angsana New"/>
    </w:rPr>
  </w:style>
  <w:style w:type="paragraph" w:styleId="a8">
    <w:name w:val="List Paragraph"/>
    <w:aliases w:val="En tête 1,Table Heading,List Para 1"/>
    <w:basedOn w:val="a"/>
    <w:link w:val="a9"/>
    <w:uiPriority w:val="34"/>
    <w:qFormat/>
    <w:rsid w:val="00297305"/>
    <w:pPr>
      <w:ind w:left="720"/>
      <w:contextualSpacing/>
    </w:pPr>
  </w:style>
  <w:style w:type="character" w:customStyle="1" w:styleId="a9">
    <w:name w:val="รายการย่อหน้า อักขระ"/>
    <w:aliases w:val="En tête 1 อักขระ,Table Heading อักขระ,List Para 1 อักขระ"/>
    <w:link w:val="a8"/>
    <w:uiPriority w:val="34"/>
    <w:locked/>
    <w:rsid w:val="00456667"/>
  </w:style>
  <w:style w:type="character" w:customStyle="1" w:styleId="aa">
    <w:name w:val="เนื้อความ อักขระ"/>
    <w:basedOn w:val="a0"/>
    <w:link w:val="ab"/>
    <w:uiPriority w:val="1"/>
    <w:rsid w:val="00E967A9"/>
    <w:rPr>
      <w:rFonts w:ascii="Microsoft Sans Serif" w:eastAsia="Microsoft Sans Serif" w:hAnsi="Microsoft Sans Serif" w:cs="Angsana New"/>
      <w:sz w:val="32"/>
      <w:szCs w:val="32"/>
    </w:rPr>
  </w:style>
  <w:style w:type="paragraph" w:styleId="ab">
    <w:name w:val="Body Text"/>
    <w:basedOn w:val="a"/>
    <w:link w:val="aa"/>
    <w:uiPriority w:val="1"/>
    <w:qFormat/>
    <w:rsid w:val="00E967A9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Angsana New"/>
      <w:sz w:val="32"/>
      <w:szCs w:val="32"/>
    </w:rPr>
  </w:style>
  <w:style w:type="character" w:customStyle="1" w:styleId="11">
    <w:name w:val="เนื้อความ อักขระ1"/>
    <w:basedOn w:val="a0"/>
    <w:link w:val="ab"/>
    <w:uiPriority w:val="99"/>
    <w:semiHidden/>
    <w:rsid w:val="00E967A9"/>
  </w:style>
  <w:style w:type="paragraph" w:styleId="ac">
    <w:name w:val="header"/>
    <w:basedOn w:val="a"/>
    <w:link w:val="ad"/>
    <w:uiPriority w:val="99"/>
    <w:unhideWhenUsed/>
    <w:rsid w:val="00B70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หัวกระดาษ อักขระ"/>
    <w:basedOn w:val="a0"/>
    <w:link w:val="ac"/>
    <w:uiPriority w:val="99"/>
    <w:rsid w:val="00B70949"/>
  </w:style>
  <w:style w:type="paragraph" w:styleId="ae">
    <w:name w:val="footer"/>
    <w:basedOn w:val="a"/>
    <w:link w:val="af"/>
    <w:uiPriority w:val="99"/>
    <w:semiHidden/>
    <w:unhideWhenUsed/>
    <w:rsid w:val="00B70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semiHidden/>
    <w:rsid w:val="00B70949"/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203AE3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203A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rsid w:val="00203AE3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unhideWhenUsed/>
    <w:rsid w:val="00203A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styleId="af0">
    <w:name w:val="Strong"/>
    <w:basedOn w:val="a0"/>
    <w:uiPriority w:val="22"/>
    <w:qFormat/>
    <w:rsid w:val="002A21ED"/>
    <w:rPr>
      <w:b/>
      <w:bCs/>
    </w:rPr>
  </w:style>
  <w:style w:type="paragraph" w:styleId="af1">
    <w:name w:val="Subtitle"/>
    <w:basedOn w:val="a"/>
    <w:next w:val="a"/>
    <w:link w:val="af2"/>
    <w:uiPriority w:val="11"/>
    <w:qFormat/>
    <w:rsid w:val="00A806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A806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f3">
    <w:name w:val="Title"/>
    <w:basedOn w:val="a"/>
    <w:link w:val="af4"/>
    <w:qFormat/>
    <w:rsid w:val="002471FC"/>
    <w:pPr>
      <w:spacing w:after="0" w:line="240" w:lineRule="auto"/>
      <w:jc w:val="center"/>
    </w:pPr>
    <w:rPr>
      <w:rFonts w:ascii="Angsana New" w:eastAsia="Cordia New" w:hAnsi="Cordia New" w:cs="Cordia New"/>
      <w:b/>
      <w:bCs/>
      <w:sz w:val="40"/>
      <w:szCs w:val="40"/>
    </w:rPr>
  </w:style>
  <w:style w:type="character" w:customStyle="1" w:styleId="af4">
    <w:name w:val="ชื่อเรื่อง อักขระ"/>
    <w:basedOn w:val="a0"/>
    <w:link w:val="af3"/>
    <w:rsid w:val="002471FC"/>
    <w:rPr>
      <w:rFonts w:ascii="Angsana New" w:eastAsia="Cordia New" w:hAnsi="Cordia New" w:cs="Cordia New"/>
      <w:b/>
      <w:bCs/>
      <w:sz w:val="40"/>
      <w:szCs w:val="40"/>
    </w:rPr>
  </w:style>
  <w:style w:type="character" w:customStyle="1" w:styleId="10">
    <w:name w:val="หัวเรื่อง 1 อักขระ"/>
    <w:basedOn w:val="a0"/>
    <w:link w:val="1"/>
    <w:rsid w:val="00EB1849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EB1849"/>
    <w:rPr>
      <w:rFonts w:ascii="AngsanaUPC" w:eastAsia="Cordia New" w:hAnsi="AngsanaUPC" w:cs="AngsanaUPC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5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5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D9DEB-9B48-439D-873B-446A38A3D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64768079</TotalTime>
  <Pages>45</Pages>
  <Words>8162</Words>
  <Characters>46526</Characters>
  <Application>Microsoft Office Word</Application>
  <DocSecurity>0</DocSecurity>
  <Lines>387</Lines>
  <Paragraphs>109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BestBook</dc:creator>
  <cp:lastModifiedBy>BestBook</cp:lastModifiedBy>
  <cp:revision>407</cp:revision>
  <cp:lastPrinted>2026-03-02T03:06:00Z</cp:lastPrinted>
  <dcterms:created xsi:type="dcterms:W3CDTF">2017-09-26T02:47:00Z</dcterms:created>
  <dcterms:modified xsi:type="dcterms:W3CDTF">2026-06-22T03:05:00Z</dcterms:modified>
</cp:coreProperties>
</file>