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84D43" w14:textId="77777777" w:rsidR="00FE1A2A" w:rsidRDefault="00FE1A2A">
      <w:pPr>
        <w:rPr>
          <w:noProof/>
        </w:rPr>
      </w:pPr>
    </w:p>
    <w:p w14:paraId="1958D803" w14:textId="77777777" w:rsidR="00DB5A96" w:rsidRDefault="00C85891">
      <w:r>
        <w:rPr>
          <w:noProof/>
        </w:rPr>
        <w:drawing>
          <wp:inline distT="0" distB="0" distL="0" distR="0" wp14:anchorId="4588DBD4" wp14:editId="2E661DAC">
            <wp:extent cx="5731510" cy="817562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พ.สต.โพธิ์ใหญ่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A84F" w14:textId="77777777" w:rsidR="00C85891" w:rsidRDefault="00C85891"/>
    <w:p w14:paraId="0A3CA18A" w14:textId="77777777" w:rsidR="00C85891" w:rsidRDefault="00C85891"/>
    <w:p w14:paraId="381D73E0" w14:textId="77777777" w:rsidR="00C43BEC" w:rsidRDefault="00C85891">
      <w:r>
        <w:rPr>
          <w:noProof/>
        </w:rPr>
        <w:drawing>
          <wp:inline distT="0" distB="0" distL="0" distR="0" wp14:anchorId="1E8D182B" wp14:editId="25E4E471">
            <wp:extent cx="5731510" cy="817562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พ.สต.โพธิ์ใหญ่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8C27" w14:textId="34C30181" w:rsidR="00E656DD" w:rsidRDefault="00C85891">
      <w:r>
        <w:rPr>
          <w:noProof/>
        </w:rPr>
        <w:drawing>
          <wp:anchor distT="0" distB="0" distL="114300" distR="114300" simplePos="0" relativeHeight="251658240" behindDoc="1" locked="0" layoutInCell="1" allowOverlap="1" wp14:anchorId="591C8D14" wp14:editId="3AC3B238">
            <wp:simplePos x="0" y="0"/>
            <wp:positionH relativeFrom="column">
              <wp:posOffset>0</wp:posOffset>
            </wp:positionH>
            <wp:positionV relativeFrom="paragraph">
              <wp:posOffset>4591685</wp:posOffset>
            </wp:positionV>
            <wp:extent cx="5731510" cy="4299585"/>
            <wp:effectExtent l="0" t="0" r="254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248832_435317479064813_197068924103815440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A9C3E" w14:textId="23DCF4AB" w:rsidR="00E656DD" w:rsidRDefault="00E656DD"/>
    <w:p w14:paraId="5FBC355E" w14:textId="77777777" w:rsidR="00225EB1" w:rsidRDefault="00225EB1" w:rsidP="00225EB1">
      <w:pPr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25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กิจกรรมการประชาคมรับฟังความคิดเห็นแนว</w:t>
      </w:r>
      <w:bookmarkStart w:id="0" w:name="_Hlk162015701"/>
      <w:r w:rsidRPr="00225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ทางการ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จัดตั้งกองทุนธนาคารขยะ เพื่อการฌาปนกิจสงเคราะห์ตำบลโพธิ์ใหญ่ อำเภอพนมไพร  จังหวัดร้อยเอ็ด ประจำปีงบป</w:t>
      </w:r>
      <w:r w:rsidRPr="00225EB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ระมาณพ.ศ. 256๗</w:t>
      </w:r>
      <w:bookmarkEnd w:id="0"/>
    </w:p>
    <w:p w14:paraId="073074AF" w14:textId="0FDE4FA7" w:rsidR="00225EB1" w:rsidRDefault="009A76C6" w:rsidP="00225EB1">
      <w:pPr>
        <w:ind w:firstLine="72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D12F275" wp14:editId="02E88B4E">
            <wp:simplePos x="0" y="0"/>
            <wp:positionH relativeFrom="column">
              <wp:posOffset>731520</wp:posOffset>
            </wp:positionH>
            <wp:positionV relativeFrom="paragraph">
              <wp:posOffset>98044</wp:posOffset>
            </wp:positionV>
            <wp:extent cx="4651248" cy="2682182"/>
            <wp:effectExtent l="0" t="0" r="0" b="4445"/>
            <wp:wrapNone/>
            <wp:docPr id="6442303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3248832_435317479064813_1970689241038154400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2682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A5416" w14:textId="0A9EF9B5" w:rsid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12A8C7" w14:textId="77777777" w:rsid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055AA37" w14:textId="77777777" w:rsid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5A0410" w14:textId="77777777" w:rsid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D9FB6E0" w14:textId="77777777" w:rsid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7B130F6" w14:textId="77777777" w:rsid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41159A4" w14:textId="77777777" w:rsid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20C60D8" w14:textId="382A4BB2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ACDBDC" wp14:editId="2A83C83C">
            <wp:simplePos x="0" y="0"/>
            <wp:positionH relativeFrom="column">
              <wp:posOffset>731520</wp:posOffset>
            </wp:positionH>
            <wp:positionV relativeFrom="paragraph">
              <wp:posOffset>351155</wp:posOffset>
            </wp:positionV>
            <wp:extent cx="4571365" cy="2858770"/>
            <wp:effectExtent l="0" t="0" r="635" b="0"/>
            <wp:wrapSquare wrapText="bothSides"/>
            <wp:docPr id="9570901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3276193_435317692398125_157732036338461736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9331FA" w14:textId="79ADFC3C" w:rsidR="009A76C6" w:rsidRDefault="009A76C6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67BF2B7" w14:textId="77777777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22D91D" w14:textId="77777777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FD0A5A0" w14:textId="77777777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BDA6F3" w14:textId="77777777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679E026" w14:textId="77777777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52F91A" w14:textId="77777777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DEA71D" w14:textId="77777777" w:rsidR="007D48FC" w:rsidRDefault="007D48FC" w:rsidP="007D48FC">
      <w:pPr>
        <w:tabs>
          <w:tab w:val="center" w:pos="1086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0C525A" w14:textId="77777777" w:rsidR="00225EB1" w:rsidRPr="00225EB1" w:rsidRDefault="00225EB1" w:rsidP="00225EB1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FBFA467" w14:textId="78FF97F8" w:rsidR="005C247A" w:rsidRDefault="00225EB1" w:rsidP="00C43BEC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5EB1">
        <w:rPr>
          <w:rFonts w:ascii="TH SarabunIT๙" w:eastAsia="Calibri" w:hAnsi="TH SarabunIT๙" w:cs="TH SarabunIT๙"/>
          <w:sz w:val="32"/>
          <w:szCs w:val="32"/>
        </w:rPr>
        <w:tab/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>เมื่อวันที่</w:t>
      </w:r>
      <w:r w:rsidRPr="00225EB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15 มีนาคม 2567 องค์การบริหารส่วนตำบลโพธิ์ใหญ่ 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>ได้จัดประชุมรับฟังความคิดเห็นแนว</w:t>
      </w:r>
      <w:r w:rsidR="007D48FC" w:rsidRPr="00225EB1">
        <w:rPr>
          <w:rFonts w:ascii="TH SarabunIT๙" w:eastAsia="Calibri" w:hAnsi="TH SarabunIT๙" w:cs="TH SarabunIT๙"/>
          <w:sz w:val="32"/>
          <w:szCs w:val="32"/>
          <w:cs/>
        </w:rPr>
        <w:t>ทางการ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>จัดตั้งกองทุนธนาคารขยะ เพื่อการฌาปนกิจสงเคราะห์ตำบลโพธิ์ใหญ่ อำเภอพนมไพร  จังหวัดร้อยเอ็ด ประจำปีงบป</w:t>
      </w:r>
      <w:r w:rsidR="007D48FC" w:rsidRPr="00225EB1">
        <w:rPr>
          <w:rFonts w:ascii="TH SarabunIT๙" w:eastAsia="Calibri" w:hAnsi="TH SarabunIT๙" w:cs="TH SarabunIT๙"/>
          <w:sz w:val="32"/>
          <w:szCs w:val="32"/>
          <w:cs/>
        </w:rPr>
        <w:t>ระมาณพ.ศ. 256๗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 xml:space="preserve"> จากภาคประชาชน ได้รับเกียรติจาก 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>นายชาตรี  ป้องโล่ห์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เป็นประธานในการประชุมครั้งนี้ โดยมีผู้นำชุมชน และประชาชนเข้าร่วมรับฟัง ร่วมแสดงความคิดเห็น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>จัดตั้งกองทุนธนาคารขยะ เพื่อการฌาปนกิจสงเคราะห์ตำบลโพธิ์ใหญ่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>งบประมาณ พ.ศ. 256</w:t>
      </w:r>
      <w:r w:rsidRPr="00225EB1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 xml:space="preserve"> ทั้งหมด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39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 xml:space="preserve"> คน โดยมีประเด็นสำคัญ คือ</w:t>
      </w:r>
      <w:r w:rsidRPr="00225EB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>เพื่อแจ้งแนวทางการ</w:t>
      </w:r>
      <w:r w:rsidR="007D48FC" w:rsidRPr="005C247A">
        <w:rPr>
          <w:rFonts w:ascii="TH SarabunIT๙" w:eastAsia="Calibri" w:hAnsi="TH SarabunIT๙" w:cs="TH SarabunIT๙" w:hint="cs"/>
          <w:sz w:val="32"/>
          <w:szCs w:val="32"/>
          <w:cs/>
        </w:rPr>
        <w:t>จัดตั้งกองทุนธนาคารขยะ เพื่อการฌาปนกิจสงเคราะห์ตำบลโพธิ์ใหญ่</w:t>
      </w:r>
    </w:p>
    <w:p w14:paraId="3851B767" w14:textId="3F498A38" w:rsidR="00225EB1" w:rsidRPr="00225EB1" w:rsidRDefault="00225EB1" w:rsidP="007D48FC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225EB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ผลจากการประชุมครั้งนี้ ได้ข้อคิดเห็น ข้อเสนอแนะจากผู้เข้าร่วมประชุมกว่า </w:t>
      </w:r>
      <w:r w:rsidR="005C247A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 xml:space="preserve"> คน ดังนี้ </w:t>
      </w:r>
    </w:p>
    <w:p w14:paraId="31F5AD1B" w14:textId="721A9A81" w:rsidR="00225EB1" w:rsidRPr="00225EB1" w:rsidRDefault="00225EB1" w:rsidP="00225EB1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5EB1">
        <w:rPr>
          <w:rFonts w:ascii="TH SarabunIT๙" w:eastAsia="Calibri" w:hAnsi="TH SarabunIT๙" w:cs="TH SarabunIT๙"/>
          <w:sz w:val="32"/>
          <w:szCs w:val="32"/>
          <w:cs/>
        </w:rPr>
        <w:tab/>
        <w:t>1. เห็นควรจัด</w:t>
      </w:r>
      <w:r w:rsidR="005C247A">
        <w:rPr>
          <w:rFonts w:ascii="TH SarabunIT๙" w:eastAsia="Calibri" w:hAnsi="TH SarabunIT๙" w:cs="TH SarabunIT๙" w:hint="cs"/>
          <w:sz w:val="32"/>
          <w:szCs w:val="32"/>
          <w:cs/>
        </w:rPr>
        <w:t>ตั้งกองทุนธนาคารขยะ หมู่บ้านนำร่อง บ้านบัวงาม หมู่ที่ 10</w:t>
      </w:r>
    </w:p>
    <w:p w14:paraId="1DF08E7B" w14:textId="08545722" w:rsidR="00225EB1" w:rsidRPr="00225EB1" w:rsidRDefault="00225EB1" w:rsidP="00225EB1">
      <w:pPr>
        <w:spacing w:after="120" w:line="240" w:lineRule="auto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225EB1">
        <w:rPr>
          <w:rFonts w:ascii="TH SarabunIT๙" w:eastAsia="Calibri" w:hAnsi="TH SarabunIT๙" w:cs="TH SarabunIT๙"/>
          <w:sz w:val="32"/>
          <w:szCs w:val="32"/>
          <w:cs/>
        </w:rPr>
        <w:tab/>
        <w:t>2. เห็นควร</w:t>
      </w:r>
      <w:r w:rsidR="005C247A" w:rsidRPr="007D48FC">
        <w:rPr>
          <w:rFonts w:ascii="TH SarabunIT๙" w:eastAsia="Calibri" w:hAnsi="TH SarabunIT๙" w:cs="TH SarabunIT๙" w:hint="cs"/>
          <w:sz w:val="32"/>
          <w:szCs w:val="32"/>
          <w:cs/>
        </w:rPr>
        <w:t>จัดตั้งกองทุนธนาคารขยะ เพื่อการฌาปนกิจสงเคราะห์ตำบลโพธิ์ใหญ่</w:t>
      </w:r>
      <w:r w:rsidR="005C247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ของบ้านบัวงาม หมู่ที่ 10</w:t>
      </w:r>
    </w:p>
    <w:p w14:paraId="3096D23C" w14:textId="694C2430" w:rsidR="00225EB1" w:rsidRPr="00225EB1" w:rsidRDefault="00225EB1" w:rsidP="00225EB1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25EB1">
        <w:rPr>
          <w:rFonts w:ascii="TH SarabunIT๙" w:eastAsia="Calibri" w:hAnsi="TH SarabunIT๙" w:cs="TH SarabunIT๙"/>
          <w:sz w:val="32"/>
          <w:szCs w:val="32"/>
          <w:cs/>
        </w:rPr>
        <w:tab/>
        <w:t>ทั้งนี้ องค์การบริหารส่วนตำบล</w:t>
      </w:r>
      <w:r w:rsidR="006633E0">
        <w:rPr>
          <w:rFonts w:ascii="TH SarabunIT๙" w:eastAsia="Calibri" w:hAnsi="TH SarabunIT๙" w:cs="TH SarabunIT๙" w:hint="cs"/>
          <w:sz w:val="32"/>
          <w:szCs w:val="32"/>
          <w:cs/>
        </w:rPr>
        <w:t>โพธิ์ใหญ่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 xml:space="preserve"> ในฐานะองค์กรปกครองส่วนท้องถิ่นมีอำนาจหน้าที่ในการพัฒนาตำบลทั้งในด้านเศรษฐกิจ สังคม และวัฒนธรรม จะรวบรวมข้อคิดเห็น ปัญหา และอุปสรรค ต่าง ๆ ที่ได้รับจากผู้เข้าร่วมประชุม มาจัดทำเป็น</w:t>
      </w:r>
      <w:r w:rsidR="006633E0">
        <w:rPr>
          <w:rFonts w:ascii="TH SarabunIT๙" w:eastAsia="Calibri" w:hAnsi="TH SarabunIT๙" w:cs="TH SarabunIT๙" w:hint="cs"/>
          <w:sz w:val="32"/>
          <w:szCs w:val="32"/>
          <w:cs/>
        </w:rPr>
        <w:t>กองทุนธนาคารขยะหมู่บ้านนำร่องและกองทุนธนาคารขยะ</w:t>
      </w:r>
      <w:r w:rsidR="001D1B31" w:rsidRPr="007D48FC">
        <w:rPr>
          <w:rFonts w:ascii="TH SarabunIT๙" w:eastAsia="Calibri" w:hAnsi="TH SarabunIT๙" w:cs="TH SarabunIT๙" w:hint="cs"/>
          <w:sz w:val="32"/>
          <w:szCs w:val="32"/>
          <w:cs/>
        </w:rPr>
        <w:t>เพื่อการฌาปนกิจสงเคราะห์ตำบลโพธิ์ใหญ่</w:t>
      </w:r>
      <w:r w:rsidR="001D1B3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D1B31">
        <w:rPr>
          <w:rFonts w:ascii="TH SarabunIT๙" w:eastAsia="Calibri" w:hAnsi="TH SarabunIT๙" w:cs="TH SarabunIT๙" w:hint="cs"/>
          <w:sz w:val="32"/>
          <w:szCs w:val="32"/>
          <w:cs/>
        </w:rPr>
        <w:t>พร้อมทั้ง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>จัดทำคำของบประมาณในการ</w:t>
      </w:r>
      <w:r w:rsidR="001D1B31">
        <w:rPr>
          <w:rFonts w:ascii="TH SarabunIT๙" w:eastAsia="Calibri" w:hAnsi="TH SarabunIT๙" w:cs="TH SarabunIT๙" w:hint="cs"/>
          <w:sz w:val="32"/>
          <w:szCs w:val="32"/>
          <w:cs/>
        </w:rPr>
        <w:t>ดำเนินการตามโครงการดังกล่าว</w:t>
      </w:r>
      <w:r w:rsidRPr="00225EB1">
        <w:rPr>
          <w:rFonts w:ascii="TH SarabunIT๙" w:eastAsia="Calibri" w:hAnsi="TH SarabunIT๙" w:cs="TH SarabunIT๙"/>
          <w:sz w:val="32"/>
          <w:szCs w:val="32"/>
          <w:cs/>
        </w:rPr>
        <w:t>ต่อไ</w:t>
      </w:r>
      <w:r w:rsidRPr="00225EB1">
        <w:rPr>
          <w:rFonts w:ascii="TH SarabunIT๙" w:eastAsia="Calibri" w:hAnsi="TH SarabunIT๙" w:cs="TH SarabunIT๙" w:hint="cs"/>
          <w:sz w:val="32"/>
          <w:szCs w:val="32"/>
          <w:cs/>
        </w:rPr>
        <w:t>ป</w:t>
      </w:r>
    </w:p>
    <w:p w14:paraId="250C2190" w14:textId="77777777" w:rsidR="00225EB1" w:rsidRPr="00225EB1" w:rsidRDefault="00225EB1" w:rsidP="00225EB1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345158" w14:textId="77777777" w:rsidR="00225EB1" w:rsidRDefault="00225EB1"/>
    <w:sectPr w:rsidR="00225EB1" w:rsidSect="00503604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9B6B2" w14:textId="77777777" w:rsidR="00503604" w:rsidRDefault="00503604" w:rsidP="00C85891">
      <w:pPr>
        <w:spacing w:after="0" w:line="240" w:lineRule="auto"/>
      </w:pPr>
      <w:r>
        <w:separator/>
      </w:r>
    </w:p>
  </w:endnote>
  <w:endnote w:type="continuationSeparator" w:id="0">
    <w:p w14:paraId="49FF56EE" w14:textId="77777777" w:rsidR="00503604" w:rsidRDefault="00503604" w:rsidP="00C85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AE138" w14:textId="77777777" w:rsidR="00503604" w:rsidRDefault="00503604" w:rsidP="00C85891">
      <w:pPr>
        <w:spacing w:after="0" w:line="240" w:lineRule="auto"/>
      </w:pPr>
      <w:r>
        <w:separator/>
      </w:r>
    </w:p>
  </w:footnote>
  <w:footnote w:type="continuationSeparator" w:id="0">
    <w:p w14:paraId="4F8DF428" w14:textId="77777777" w:rsidR="00503604" w:rsidRDefault="00503604" w:rsidP="00C85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6DD"/>
    <w:rsid w:val="000A6644"/>
    <w:rsid w:val="001D1B31"/>
    <w:rsid w:val="00225EB1"/>
    <w:rsid w:val="00503604"/>
    <w:rsid w:val="00531E34"/>
    <w:rsid w:val="005C247A"/>
    <w:rsid w:val="006633E0"/>
    <w:rsid w:val="00731783"/>
    <w:rsid w:val="007D48FC"/>
    <w:rsid w:val="00830CAB"/>
    <w:rsid w:val="0096024B"/>
    <w:rsid w:val="009A76C6"/>
    <w:rsid w:val="009E5184"/>
    <w:rsid w:val="00C155F2"/>
    <w:rsid w:val="00C43BEC"/>
    <w:rsid w:val="00C85891"/>
    <w:rsid w:val="00DB5A96"/>
    <w:rsid w:val="00E656DD"/>
    <w:rsid w:val="00FE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C51D4"/>
  <w15:chartTrackingRefBased/>
  <w15:docId w15:val="{510A5658-1CFF-47A1-93CF-C47F52E1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891"/>
  </w:style>
  <w:style w:type="paragraph" w:styleId="Footer">
    <w:name w:val="footer"/>
    <w:basedOn w:val="Normal"/>
    <w:link w:val="FooterChar"/>
    <w:uiPriority w:val="99"/>
    <w:unhideWhenUsed/>
    <w:rsid w:val="00C8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207</Words>
  <Characters>1181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2024-03-22T07:43:00Z</dcterms:created>
  <dcterms:modified xsi:type="dcterms:W3CDTF">2024-03-22T09:10:00Z</dcterms:modified>
</cp:coreProperties>
</file>